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C4" w:rsidRPr="004726F2" w:rsidRDefault="004924C4" w:rsidP="004924C4">
      <w:pPr>
        <w:rPr>
          <w:rFonts w:ascii="Arial" w:hAnsi="Arial" w:cs="Arial"/>
          <w:b/>
          <w:bCs/>
        </w:rPr>
      </w:pPr>
    </w:p>
    <w:p w:rsidR="00817CBA" w:rsidRPr="004726F2" w:rsidRDefault="00817CBA" w:rsidP="00D5339B">
      <w:pPr>
        <w:pStyle w:val="Zkladntext"/>
        <w:tabs>
          <w:tab w:val="left" w:pos="360"/>
        </w:tabs>
        <w:spacing w:before="120"/>
        <w:jc w:val="left"/>
        <w:rPr>
          <w:rFonts w:ascii="Arial" w:hAnsi="Arial" w:cs="Arial"/>
          <w:b/>
          <w:bCs/>
          <w:sz w:val="22"/>
        </w:rPr>
      </w:pPr>
      <w:r w:rsidRPr="004726F2">
        <w:rPr>
          <w:rFonts w:ascii="Arial" w:hAnsi="Arial" w:cs="Arial"/>
          <w:b/>
          <w:bCs/>
          <w:sz w:val="22"/>
        </w:rPr>
        <w:t xml:space="preserve">Tříleté obory s vysvědčením o závěrečné zkoušce a výučním listem v oblasti gastronomických služeb a služeb obchodu  </w:t>
      </w:r>
    </w:p>
    <w:p w:rsidR="00817CBA" w:rsidRPr="004726F2" w:rsidRDefault="00817CBA" w:rsidP="00817CBA">
      <w:pPr>
        <w:pStyle w:val="Zkladntext"/>
        <w:numPr>
          <w:ilvl w:val="0"/>
          <w:numId w:val="17"/>
        </w:numPr>
        <w:tabs>
          <w:tab w:val="clear" w:pos="540"/>
        </w:tabs>
        <w:spacing w:before="120"/>
        <w:ind w:left="284" w:hanging="284"/>
        <w:rPr>
          <w:rFonts w:ascii="Arial" w:hAnsi="Arial" w:cs="Arial"/>
          <w:sz w:val="18"/>
        </w:rPr>
      </w:pPr>
      <w:r w:rsidRPr="004726F2">
        <w:rPr>
          <w:rFonts w:ascii="Arial" w:hAnsi="Arial" w:cs="Arial"/>
          <w:sz w:val="18"/>
        </w:rPr>
        <w:t>Obory jsou určené pro dívky i chlapce 9. i nižších tříd nebo starší uchazeče.</w:t>
      </w:r>
    </w:p>
    <w:p w:rsidR="00817CBA" w:rsidRPr="004726F2" w:rsidRDefault="00817CBA" w:rsidP="00817CBA">
      <w:pPr>
        <w:tabs>
          <w:tab w:val="left" w:pos="540"/>
        </w:tabs>
        <w:spacing w:before="120"/>
        <w:jc w:val="both"/>
        <w:rPr>
          <w:rFonts w:ascii="Arial" w:hAnsi="Arial" w:cs="Arial"/>
          <w:b/>
          <w:bCs/>
          <w:sz w:val="18"/>
          <w:u w:val="single"/>
        </w:rPr>
      </w:pPr>
      <w:r w:rsidRPr="004726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57F75FC" wp14:editId="15DE25A8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4629150" cy="252095"/>
                <wp:effectExtent l="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5209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CBA" w:rsidRPr="00B87346" w:rsidRDefault="00817CBA" w:rsidP="00817CBA">
                            <w:pP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B87346"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65-51-H/01  Kuchař - číšník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F75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3.3pt;margin-top:2.85pt;width:364.5pt;height:19.85pt;z-index:251705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" fillcolor="#09c" stroked="f">
                <v:textbox>
                  <w:txbxContent>
                    <w:p w:rsidR="00817CBA" w:rsidRPr="00B87346" w:rsidRDefault="00817CBA" w:rsidP="00817CBA">
                      <w:pP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B87346"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  <w:t>65-51-H/01  Kuchař - číšník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7CBA" w:rsidRDefault="00817CBA" w:rsidP="00D64458">
      <w:pPr>
        <w:tabs>
          <w:tab w:val="left" w:pos="360"/>
        </w:tabs>
        <w:spacing w:before="120"/>
        <w:jc w:val="both"/>
        <w:rPr>
          <w:rFonts w:ascii="Arial" w:hAnsi="Arial" w:cs="Arial"/>
          <w:sz w:val="18"/>
        </w:rPr>
      </w:pPr>
      <w:r w:rsidRPr="00D64458">
        <w:rPr>
          <w:rFonts w:ascii="Arial" w:hAnsi="Arial" w:cs="Arial"/>
          <w:sz w:val="18"/>
        </w:rPr>
        <w:t>Učební obor pro chlapce i dívky, absolventi jsou připraveni pracovat v různých typech restauračních zařízení.</w:t>
      </w:r>
      <w:r w:rsidR="00E80DE9" w:rsidRPr="00D64458">
        <w:rPr>
          <w:rFonts w:ascii="Arial" w:hAnsi="Arial" w:cs="Arial"/>
          <w:sz w:val="18"/>
        </w:rPr>
        <w:t xml:space="preserve"> </w:t>
      </w:r>
      <w:r w:rsidR="00E80DE9" w:rsidRPr="00D64458">
        <w:rPr>
          <w:rFonts w:ascii="Arial" w:hAnsi="Arial" w:cs="Arial"/>
          <w:b/>
          <w:bCs/>
          <w:color w:val="FF6600"/>
          <w:sz w:val="18"/>
        </w:rPr>
        <w:t>Praktická výuka</w:t>
      </w:r>
      <w:r w:rsidR="00E4527C" w:rsidRPr="00D64458">
        <w:rPr>
          <w:rFonts w:ascii="Arial" w:hAnsi="Arial" w:cs="Arial"/>
          <w:b/>
          <w:bCs/>
          <w:color w:val="FF6600"/>
          <w:sz w:val="18"/>
        </w:rPr>
        <w:t xml:space="preserve"> (odborný výcvik)</w:t>
      </w:r>
      <w:r w:rsidR="00E80DE9" w:rsidRPr="00D64458">
        <w:rPr>
          <w:rFonts w:ascii="Arial" w:hAnsi="Arial" w:cs="Arial"/>
          <w:sz w:val="18"/>
        </w:rPr>
        <w:t xml:space="preserve"> probíhá na smluvních pracovištích (restaurace, hotely, resorty). </w:t>
      </w:r>
    </w:p>
    <w:p w:rsidR="00D64458" w:rsidRPr="00D64458" w:rsidRDefault="00D64458" w:rsidP="00D64458">
      <w:pPr>
        <w:tabs>
          <w:tab w:val="left" w:pos="360"/>
        </w:tabs>
        <w:spacing w:before="120"/>
        <w:jc w:val="both"/>
        <w:rPr>
          <w:rFonts w:ascii="Arial" w:hAnsi="Arial" w:cs="Arial"/>
          <w:sz w:val="18"/>
        </w:rPr>
      </w:pPr>
    </w:p>
    <w:p w:rsidR="00817CBA" w:rsidRPr="004726F2" w:rsidRDefault="00817CBA" w:rsidP="00817CBA">
      <w:pPr>
        <w:tabs>
          <w:tab w:val="left" w:pos="360"/>
        </w:tabs>
        <w:spacing w:before="120"/>
        <w:jc w:val="both"/>
        <w:rPr>
          <w:rFonts w:ascii="Arial" w:hAnsi="Arial" w:cs="Arial"/>
          <w:sz w:val="18"/>
        </w:rPr>
      </w:pPr>
      <w:r w:rsidRPr="004726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6576119" wp14:editId="61349EFF">
                <wp:simplePos x="0" y="0"/>
                <wp:positionH relativeFrom="column">
                  <wp:posOffset>20320</wp:posOffset>
                </wp:positionH>
                <wp:positionV relativeFrom="paragraph">
                  <wp:posOffset>24130</wp:posOffset>
                </wp:positionV>
                <wp:extent cx="4629150" cy="252095"/>
                <wp:effectExtent l="0" t="0" r="0" b="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5209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CBA" w:rsidRPr="00B87346" w:rsidRDefault="00817CBA" w:rsidP="00817CBA">
                            <w:pP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B87346"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66-51-H/01  Prodavač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76119" id="Text Box 6" o:spid="_x0000_s1027" type="#_x0000_t202" style="position:absolute;left:0;text-align:left;margin-left:1.6pt;margin-top:1.9pt;width:364.5pt;height:19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" fillcolor="#09c" stroked="f">
                <v:textbox>
                  <w:txbxContent>
                    <w:p w:rsidR="00817CBA" w:rsidRPr="00B87346" w:rsidRDefault="00817CBA" w:rsidP="00817CBA">
                      <w:pP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B87346"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  <w:t>66-51-H/01  Prodavač</w:t>
                      </w:r>
                    </w:p>
                  </w:txbxContent>
                </v:textbox>
              </v:shape>
            </w:pict>
          </mc:Fallback>
        </mc:AlternateContent>
      </w:r>
    </w:p>
    <w:p w:rsidR="00817CBA" w:rsidRPr="00D64458" w:rsidRDefault="00817CBA" w:rsidP="00D64458">
      <w:pPr>
        <w:tabs>
          <w:tab w:val="left" w:pos="360"/>
        </w:tabs>
        <w:spacing w:before="120"/>
        <w:jc w:val="both"/>
        <w:rPr>
          <w:rFonts w:ascii="Arial" w:hAnsi="Arial" w:cs="Arial"/>
          <w:sz w:val="18"/>
        </w:rPr>
      </w:pPr>
      <w:r w:rsidRPr="00D64458">
        <w:rPr>
          <w:rFonts w:ascii="Arial" w:hAnsi="Arial" w:cs="Arial"/>
          <w:sz w:val="18"/>
        </w:rPr>
        <w:t xml:space="preserve">Učební obor je určen pro chlapce i dívky, </w:t>
      </w:r>
      <w:r w:rsidRPr="00D64458">
        <w:rPr>
          <w:rFonts w:ascii="Arial" w:hAnsi="Arial" w:cs="Arial"/>
          <w:b/>
          <w:bCs/>
          <w:color w:val="FF6600"/>
          <w:sz w:val="18"/>
        </w:rPr>
        <w:t>praktická výuka</w:t>
      </w:r>
      <w:r w:rsidR="00E4527C" w:rsidRPr="00D64458">
        <w:rPr>
          <w:rFonts w:ascii="Arial" w:hAnsi="Arial" w:cs="Arial"/>
          <w:b/>
          <w:bCs/>
          <w:color w:val="FF6600"/>
          <w:sz w:val="18"/>
        </w:rPr>
        <w:t xml:space="preserve"> (odborný výcvik)</w:t>
      </w:r>
      <w:r w:rsidRPr="00D64458">
        <w:rPr>
          <w:rFonts w:ascii="Arial" w:hAnsi="Arial" w:cs="Arial"/>
          <w:sz w:val="18"/>
        </w:rPr>
        <w:t xml:space="preserve"> je realizována zejména na pracovištích společností Kaufland,</w:t>
      </w:r>
      <w:r w:rsidR="00D64458">
        <w:rPr>
          <w:rFonts w:ascii="Arial" w:hAnsi="Arial" w:cs="Arial"/>
          <w:sz w:val="18"/>
        </w:rPr>
        <w:t xml:space="preserve"> </w:t>
      </w:r>
      <w:r w:rsidR="00E80DE9" w:rsidRPr="00D64458">
        <w:rPr>
          <w:rFonts w:ascii="Arial" w:hAnsi="Arial" w:cs="Arial"/>
          <w:sz w:val="18"/>
        </w:rPr>
        <w:t>COOP</w:t>
      </w:r>
      <w:r w:rsidR="00E4527C" w:rsidRPr="00D64458">
        <w:rPr>
          <w:rFonts w:ascii="Arial" w:hAnsi="Arial" w:cs="Arial"/>
          <w:sz w:val="18"/>
        </w:rPr>
        <w:t xml:space="preserve">, Penny a </w:t>
      </w:r>
      <w:r w:rsidRPr="00D64458">
        <w:rPr>
          <w:rFonts w:ascii="Arial" w:hAnsi="Arial" w:cs="Arial"/>
          <w:sz w:val="18"/>
        </w:rPr>
        <w:t>Tesco.</w:t>
      </w:r>
    </w:p>
    <w:p w:rsidR="00D5339B" w:rsidRPr="004726F2" w:rsidRDefault="00D5339B" w:rsidP="00D5339B">
      <w:pPr>
        <w:pStyle w:val="Zkladntext"/>
        <w:tabs>
          <w:tab w:val="clear" w:pos="540"/>
        </w:tabs>
        <w:spacing w:before="120"/>
        <w:rPr>
          <w:rFonts w:ascii="Arial" w:hAnsi="Arial" w:cs="Arial"/>
          <w:sz w:val="18"/>
        </w:rPr>
      </w:pPr>
      <w:r w:rsidRPr="004726F2">
        <w:rPr>
          <w:rFonts w:ascii="Arial" w:hAnsi="Arial" w:cs="Arial"/>
          <w:b/>
          <w:bCs/>
          <w:color w:val="FF6600"/>
          <w:sz w:val="18"/>
        </w:rPr>
        <w:t xml:space="preserve">Odborný výcvik </w:t>
      </w:r>
      <w:r w:rsidRPr="004726F2">
        <w:rPr>
          <w:rFonts w:ascii="Arial" w:hAnsi="Arial" w:cs="Arial"/>
          <w:sz w:val="18"/>
        </w:rPr>
        <w:t>je zabezpečován v </w:t>
      </w:r>
      <w:r w:rsidR="00E80DE9">
        <w:rPr>
          <w:rFonts w:ascii="Arial" w:hAnsi="Arial" w:cs="Arial"/>
          <w:sz w:val="18"/>
        </w:rPr>
        <w:t>provozovnách</w:t>
      </w:r>
      <w:r w:rsidRPr="004726F2">
        <w:rPr>
          <w:rFonts w:ascii="Arial" w:hAnsi="Arial" w:cs="Arial"/>
          <w:sz w:val="18"/>
        </w:rPr>
        <w:t xml:space="preserve"> a prodejnách regionu Český Krumlov. Žáci jsou obvykle zařazováni na pracoviště nejblíže k místu jejich bydliště. Výuka je zajišťována pod vedením instruktorů nebo učitelů odborného výcviku a žákům náleží odměna za produktivní práci.</w:t>
      </w:r>
    </w:p>
    <w:p w:rsidR="004924C4" w:rsidRPr="004726F2" w:rsidRDefault="004924C4" w:rsidP="004924C4">
      <w:pPr>
        <w:tabs>
          <w:tab w:val="left" w:pos="180"/>
        </w:tabs>
        <w:rPr>
          <w:rFonts w:ascii="Arial" w:hAnsi="Arial" w:cs="Arial"/>
          <w:sz w:val="20"/>
        </w:rPr>
      </w:pPr>
    </w:p>
    <w:p w:rsidR="00817CBA" w:rsidRPr="00E4527C" w:rsidRDefault="005F59B5" w:rsidP="004924C4">
      <w:pPr>
        <w:tabs>
          <w:tab w:val="left" w:pos="180"/>
        </w:tabs>
        <w:rPr>
          <w:rFonts w:ascii="Arial" w:hAnsi="Arial" w:cs="Arial"/>
          <w:b/>
          <w:color w:val="0070C0"/>
        </w:rPr>
      </w:pPr>
      <w:r w:rsidRPr="00E4527C">
        <w:rPr>
          <w:rFonts w:ascii="Arial" w:hAnsi="Arial" w:cs="Arial"/>
          <w:b/>
          <w:color w:val="0070C0"/>
        </w:rPr>
        <w:t>Co dalšího nabízí škola žákům?</w:t>
      </w:r>
    </w:p>
    <w:p w:rsidR="005F59B5" w:rsidRPr="001B3B89" w:rsidRDefault="005F59B5" w:rsidP="004924C4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1B3B89">
        <w:rPr>
          <w:rFonts w:ascii="Arial" w:hAnsi="Arial" w:cs="Arial"/>
          <w:sz w:val="18"/>
          <w:szCs w:val="18"/>
        </w:rPr>
        <w:t>- moder</w:t>
      </w:r>
      <w:r w:rsidR="001B53E2">
        <w:rPr>
          <w:rFonts w:ascii="Arial" w:hAnsi="Arial" w:cs="Arial"/>
          <w:sz w:val="18"/>
          <w:szCs w:val="18"/>
        </w:rPr>
        <w:t>ní vybavení ICT, přístup na WiFi</w:t>
      </w:r>
    </w:p>
    <w:p w:rsidR="005F59B5" w:rsidRPr="001B3B89" w:rsidRDefault="005F59B5" w:rsidP="004924C4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1B3B89">
        <w:rPr>
          <w:rFonts w:ascii="Arial" w:hAnsi="Arial" w:cs="Arial"/>
          <w:sz w:val="18"/>
          <w:szCs w:val="18"/>
        </w:rPr>
        <w:t>- bezbariérové přístupy</w:t>
      </w:r>
    </w:p>
    <w:p w:rsidR="005F59B5" w:rsidRPr="001B3B89" w:rsidRDefault="005F59B5" w:rsidP="004924C4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1B3B89">
        <w:rPr>
          <w:rFonts w:ascii="Arial" w:hAnsi="Arial" w:cs="Arial"/>
          <w:sz w:val="18"/>
          <w:szCs w:val="18"/>
        </w:rPr>
        <w:t>- účast na programech ERASMUS+</w:t>
      </w:r>
    </w:p>
    <w:p w:rsidR="005F59B5" w:rsidRPr="001B3B89" w:rsidRDefault="005F59B5" w:rsidP="004924C4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1B3B89">
        <w:rPr>
          <w:rFonts w:ascii="Arial" w:hAnsi="Arial" w:cs="Arial"/>
          <w:sz w:val="18"/>
          <w:szCs w:val="18"/>
        </w:rPr>
        <w:t>- soutěže</w:t>
      </w:r>
      <w:r w:rsidR="001B3B89" w:rsidRPr="001B3B89">
        <w:rPr>
          <w:rFonts w:ascii="Arial" w:hAnsi="Arial" w:cs="Arial"/>
          <w:sz w:val="18"/>
          <w:szCs w:val="18"/>
        </w:rPr>
        <w:t xml:space="preserve">, výlety, exkurze, </w:t>
      </w:r>
      <w:r w:rsidRPr="001B3B89">
        <w:rPr>
          <w:rFonts w:ascii="Arial" w:hAnsi="Arial" w:cs="Arial"/>
          <w:sz w:val="18"/>
          <w:szCs w:val="18"/>
        </w:rPr>
        <w:t>sportovní, odborné, zážitkové</w:t>
      </w:r>
      <w:r w:rsidR="001B3B89" w:rsidRPr="001B3B89">
        <w:rPr>
          <w:rFonts w:ascii="Arial" w:hAnsi="Arial" w:cs="Arial"/>
          <w:sz w:val="18"/>
          <w:szCs w:val="18"/>
        </w:rPr>
        <w:t xml:space="preserve"> kurzy a pobyty</w:t>
      </w:r>
    </w:p>
    <w:p w:rsidR="005F59B5" w:rsidRPr="001B3B89" w:rsidRDefault="005F59B5" w:rsidP="004924C4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1B3B89">
        <w:rPr>
          <w:rFonts w:ascii="Arial" w:hAnsi="Arial" w:cs="Arial"/>
          <w:sz w:val="18"/>
          <w:szCs w:val="18"/>
        </w:rPr>
        <w:t>- účast v projektech</w:t>
      </w:r>
    </w:p>
    <w:p w:rsidR="005F59B5" w:rsidRPr="001B3B89" w:rsidRDefault="005F59B5" w:rsidP="004924C4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1B3B89">
        <w:rPr>
          <w:rFonts w:ascii="Arial" w:hAnsi="Arial" w:cs="Arial"/>
          <w:sz w:val="18"/>
          <w:szCs w:val="18"/>
        </w:rPr>
        <w:t>- zajištění stravování ve školní jídelně</w:t>
      </w:r>
    </w:p>
    <w:p w:rsidR="005F59B5" w:rsidRPr="001B3B89" w:rsidRDefault="005F59B5" w:rsidP="004924C4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1B3B89">
        <w:rPr>
          <w:rFonts w:ascii="Arial" w:hAnsi="Arial" w:cs="Arial"/>
          <w:sz w:val="18"/>
          <w:szCs w:val="18"/>
        </w:rPr>
        <w:t>- sleva 20 % v autoškole BENASI, výuka v učebnách školy</w:t>
      </w:r>
    </w:p>
    <w:p w:rsidR="00E4527C" w:rsidRPr="001B3B89" w:rsidRDefault="00E4527C" w:rsidP="004924C4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1B3B89">
        <w:rPr>
          <w:rFonts w:ascii="Arial" w:hAnsi="Arial" w:cs="Arial"/>
          <w:sz w:val="18"/>
          <w:szCs w:val="18"/>
        </w:rPr>
        <w:t xml:space="preserve">- škola spolupracuje </w:t>
      </w:r>
      <w:r w:rsidR="001B53E2">
        <w:rPr>
          <w:rFonts w:ascii="Arial" w:hAnsi="Arial" w:cs="Arial"/>
          <w:sz w:val="18"/>
          <w:szCs w:val="18"/>
        </w:rPr>
        <w:t>s firmami a organizacemi regionu</w:t>
      </w:r>
      <w:r w:rsidRPr="001B3B89">
        <w:rPr>
          <w:rFonts w:ascii="Arial" w:hAnsi="Arial" w:cs="Arial"/>
          <w:sz w:val="18"/>
          <w:szCs w:val="18"/>
        </w:rPr>
        <w:t xml:space="preserve"> </w:t>
      </w:r>
    </w:p>
    <w:p w:rsidR="00817CBA" w:rsidRPr="001B3B89" w:rsidRDefault="00817CBA" w:rsidP="004924C4">
      <w:pPr>
        <w:tabs>
          <w:tab w:val="left" w:pos="180"/>
        </w:tabs>
        <w:rPr>
          <w:rFonts w:ascii="Arial" w:hAnsi="Arial" w:cs="Arial"/>
          <w:sz w:val="18"/>
          <w:szCs w:val="18"/>
        </w:rPr>
      </w:pPr>
    </w:p>
    <w:p w:rsidR="004924C4" w:rsidRPr="004726F2" w:rsidRDefault="004924C4" w:rsidP="004924C4">
      <w:pPr>
        <w:tabs>
          <w:tab w:val="left" w:pos="180"/>
        </w:tabs>
        <w:rPr>
          <w:rFonts w:ascii="Arial" w:hAnsi="Arial" w:cs="Arial"/>
          <w:sz w:val="20"/>
        </w:rPr>
      </w:pPr>
      <w:r w:rsidRPr="004726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E53897E" wp14:editId="25CE7A52">
                <wp:simplePos x="0" y="0"/>
                <wp:positionH relativeFrom="column">
                  <wp:posOffset>67945</wp:posOffset>
                </wp:positionH>
                <wp:positionV relativeFrom="paragraph">
                  <wp:posOffset>86360</wp:posOffset>
                </wp:positionV>
                <wp:extent cx="4326255" cy="2077720"/>
                <wp:effectExtent l="0" t="0" r="17145" b="1778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207772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4924C4" w:rsidRPr="009E5F08" w:rsidRDefault="004924C4" w:rsidP="004924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28"/>
                              </w:rPr>
                            </w:pPr>
                            <w:r w:rsidRPr="009E5F0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Dny otevřených dveří</w:t>
                            </w:r>
                          </w:p>
                          <w:p w:rsidR="004924C4" w:rsidRPr="009E5F08" w:rsidRDefault="004924C4" w:rsidP="004924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  <w:r w:rsidRPr="009E5F08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Hlavní budova školy – Tavírna 342</w:t>
                            </w:r>
                          </w:p>
                          <w:p w:rsidR="004924C4" w:rsidRPr="009E5F08" w:rsidRDefault="004924C4" w:rsidP="004924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16"/>
                              </w:rPr>
                            </w:pPr>
                          </w:p>
                          <w:p w:rsidR="004924C4" w:rsidRPr="009E5F08" w:rsidRDefault="00CF71F4" w:rsidP="004924C4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9E5F0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</w:rPr>
                              <w:t>19</w:t>
                            </w:r>
                            <w:r w:rsidR="004924C4" w:rsidRPr="009E5F0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</w:rPr>
                              <w:t>. 11. 202</w:t>
                            </w:r>
                            <w:r w:rsidRPr="009E5F0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</w:rPr>
                              <w:t>1</w:t>
                            </w:r>
                            <w:r w:rsidR="004924C4" w:rsidRPr="009E5F08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4924C4" w:rsidRPr="009E5F08">
                              <w:rPr>
                                <w:rFonts w:asciiTheme="minorHAnsi" w:hAnsiTheme="minorHAnsi" w:cstheme="minorHAnsi"/>
                                <w:iCs/>
                                <w:color w:val="365F91" w:themeColor="accent1" w:themeShade="BF"/>
                              </w:rPr>
                              <w:t>od</w:t>
                            </w:r>
                            <w:r w:rsidR="004924C4" w:rsidRPr="009E5F0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4924C4" w:rsidRPr="009E5F08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65F91" w:themeColor="accent1" w:themeShade="BF"/>
                              </w:rPr>
                              <w:t>9</w:t>
                            </w:r>
                            <w:r w:rsidR="004924C4" w:rsidRPr="009E5F0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</w:rPr>
                              <w:t xml:space="preserve">:00 do 17:00  </w:t>
                            </w:r>
                          </w:p>
                          <w:p w:rsidR="009C132E" w:rsidRDefault="004924C4" w:rsidP="00CF71F4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365F91" w:themeColor="accent1" w:themeShade="BF"/>
                              </w:rPr>
                            </w:pPr>
                            <w:r w:rsidRPr="009E5F08"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F16CA6"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</w:rPr>
                              <w:t>leden 2022</w:t>
                            </w:r>
                            <w:r w:rsidR="00CF71F4" w:rsidRPr="009E5F08"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</w:rPr>
                              <w:t xml:space="preserve"> - </w:t>
                            </w:r>
                            <w:r w:rsidRPr="009E5F08">
                              <w:rPr>
                                <w:rFonts w:asciiTheme="minorHAnsi" w:hAnsiTheme="minorHAnsi" w:cstheme="minorHAnsi"/>
                                <w:i/>
                                <w:color w:val="365F91" w:themeColor="accent1" w:themeShade="BF"/>
                              </w:rPr>
                              <w:t>realizace bude záviset na epidemické situaci</w:t>
                            </w:r>
                            <w:r w:rsidR="00CF71F4" w:rsidRPr="009E5F08">
                              <w:rPr>
                                <w:rFonts w:asciiTheme="minorHAnsi" w:hAnsiTheme="minorHAnsi" w:cstheme="minorHAnsi"/>
                                <w:i/>
                                <w:color w:val="365F91" w:themeColor="accent1" w:themeShade="BF"/>
                              </w:rPr>
                              <w:t xml:space="preserve"> </w:t>
                            </w:r>
                          </w:p>
                          <w:p w:rsidR="004924C4" w:rsidRPr="009E5F08" w:rsidRDefault="00CF71F4" w:rsidP="00CF71F4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365F91" w:themeColor="accent1" w:themeShade="BF"/>
                              </w:rPr>
                            </w:pPr>
                            <w:r w:rsidRPr="009E5F08">
                              <w:rPr>
                                <w:rFonts w:asciiTheme="minorHAnsi" w:hAnsiTheme="minorHAnsi" w:cstheme="minorHAnsi"/>
                                <w:i/>
                                <w:color w:val="365F91" w:themeColor="accent1" w:themeShade="BF"/>
                              </w:rPr>
                              <w:t>a přesné datum bude včas oznámeno na stránkách školy</w:t>
                            </w:r>
                          </w:p>
                          <w:p w:rsidR="004924C4" w:rsidRPr="009E5F08" w:rsidRDefault="004924C4" w:rsidP="004924C4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</w:p>
                          <w:p w:rsidR="004924C4" w:rsidRPr="009E5F08" w:rsidRDefault="004924C4" w:rsidP="004924C4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E5F08"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Sledujte </w:t>
                            </w:r>
                            <w:hyperlink r:id="rId8" w:history="1">
                              <w:r w:rsidRPr="009E5F08">
                                <w:rPr>
                                  <w:rStyle w:val="Hypertextovodkaz"/>
                                  <w:rFonts w:asciiTheme="minorHAnsi" w:hAnsiTheme="minorHAnsi" w:cstheme="minorHAnsi"/>
                                  <w:b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  <w:t>www.zdravkack.cz</w:t>
                              </w:r>
                            </w:hyperlink>
                            <w:r w:rsidRPr="009E5F08"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a FB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3897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2" o:spid="_x0000_s1028" type="#_x0000_t176" style="position:absolute;margin-left:5.35pt;margin-top:6.8pt;width:340.65pt;height:163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" filled="f" strokecolor="#365f91 [2404]">
                <v:stroke joinstyle="round"/>
                <v:textbox>
                  <w:txbxContent>
                    <w:p w:rsidR="004924C4" w:rsidRPr="009E5F08" w:rsidRDefault="004924C4" w:rsidP="004924C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365F91" w:themeColor="accent1" w:themeShade="BF"/>
                          <w:sz w:val="28"/>
                        </w:rPr>
                      </w:pPr>
                      <w:r w:rsidRPr="009E5F08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Dny otevřených dveří</w:t>
                      </w:r>
                    </w:p>
                    <w:p w:rsidR="004924C4" w:rsidRPr="009E5F08" w:rsidRDefault="004924C4" w:rsidP="004924C4">
                      <w:pPr>
                        <w:jc w:val="center"/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  <w:r w:rsidRPr="009E5F08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Hlavní budova školy – Tavírna 342</w:t>
                      </w:r>
                    </w:p>
                    <w:p w:rsidR="004924C4" w:rsidRPr="009E5F08" w:rsidRDefault="004924C4" w:rsidP="004924C4">
                      <w:pPr>
                        <w:jc w:val="center"/>
                        <w:rPr>
                          <w:rFonts w:asciiTheme="minorHAnsi" w:hAnsiTheme="minorHAnsi" w:cstheme="minorHAnsi"/>
                          <w:color w:val="365F91" w:themeColor="accent1" w:themeShade="BF"/>
                          <w:sz w:val="16"/>
                        </w:rPr>
                      </w:pPr>
                    </w:p>
                    <w:p w:rsidR="004924C4" w:rsidRPr="009E5F08" w:rsidRDefault="00CF71F4" w:rsidP="004924C4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</w:rPr>
                      </w:pPr>
                      <w:r w:rsidRPr="009E5F08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</w:rPr>
                        <w:t>19</w:t>
                      </w:r>
                      <w:r w:rsidR="004924C4" w:rsidRPr="009E5F08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</w:rPr>
                        <w:t>. 11. 202</w:t>
                      </w:r>
                      <w:r w:rsidRPr="009E5F08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</w:rPr>
                        <w:t>1</w:t>
                      </w:r>
                      <w:r w:rsidR="004924C4" w:rsidRPr="009E5F08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 </w:t>
                      </w:r>
                      <w:r w:rsidR="004924C4" w:rsidRPr="009E5F08">
                        <w:rPr>
                          <w:rFonts w:asciiTheme="minorHAnsi" w:hAnsiTheme="minorHAnsi" w:cstheme="minorHAnsi"/>
                          <w:iCs/>
                          <w:color w:val="365F91" w:themeColor="accent1" w:themeShade="BF"/>
                        </w:rPr>
                        <w:t>od</w:t>
                      </w:r>
                      <w:r w:rsidR="004924C4" w:rsidRPr="009E5F08">
                        <w:rPr>
                          <w:rFonts w:asciiTheme="minorHAnsi" w:hAnsiTheme="minorHAnsi" w:cstheme="minorHAnsi"/>
                          <w:i/>
                          <w:iCs/>
                          <w:color w:val="365F91" w:themeColor="accent1" w:themeShade="BF"/>
                        </w:rPr>
                        <w:t xml:space="preserve"> </w:t>
                      </w:r>
                      <w:r w:rsidR="004924C4" w:rsidRPr="009E5F08">
                        <w:rPr>
                          <w:rFonts w:asciiTheme="minorHAnsi" w:hAnsiTheme="minorHAnsi" w:cstheme="minorHAnsi"/>
                          <w:b/>
                          <w:iCs/>
                          <w:color w:val="365F91" w:themeColor="accent1" w:themeShade="BF"/>
                        </w:rPr>
                        <w:t>9</w:t>
                      </w:r>
                      <w:r w:rsidR="004924C4" w:rsidRPr="009E5F08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</w:rPr>
                        <w:t xml:space="preserve">:00 do 17:00  </w:t>
                      </w:r>
                    </w:p>
                    <w:p w:rsidR="009C132E" w:rsidRDefault="004924C4" w:rsidP="00CF71F4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Theme="minorHAnsi" w:hAnsiTheme="minorHAnsi" w:cstheme="minorHAnsi"/>
                          <w:i/>
                          <w:color w:val="365F91" w:themeColor="accent1" w:themeShade="BF"/>
                        </w:rPr>
                      </w:pPr>
                      <w:r w:rsidRPr="009E5F08"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</w:rPr>
                        <w:t xml:space="preserve"> </w:t>
                      </w:r>
                      <w:r w:rsidR="00F16CA6"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</w:rPr>
                        <w:t>leden 2022</w:t>
                      </w:r>
                      <w:r w:rsidR="00CF71F4" w:rsidRPr="009E5F08"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</w:rPr>
                        <w:t xml:space="preserve"> - </w:t>
                      </w:r>
                      <w:r w:rsidRPr="009E5F08">
                        <w:rPr>
                          <w:rFonts w:asciiTheme="minorHAnsi" w:hAnsiTheme="minorHAnsi" w:cstheme="minorHAnsi"/>
                          <w:i/>
                          <w:color w:val="365F91" w:themeColor="accent1" w:themeShade="BF"/>
                        </w:rPr>
                        <w:t>realizace bude záviset na epidemické situaci</w:t>
                      </w:r>
                      <w:r w:rsidR="00CF71F4" w:rsidRPr="009E5F08">
                        <w:rPr>
                          <w:rFonts w:asciiTheme="minorHAnsi" w:hAnsiTheme="minorHAnsi" w:cstheme="minorHAnsi"/>
                          <w:i/>
                          <w:color w:val="365F91" w:themeColor="accent1" w:themeShade="BF"/>
                        </w:rPr>
                        <w:t xml:space="preserve"> </w:t>
                      </w:r>
                    </w:p>
                    <w:p w:rsidR="004924C4" w:rsidRPr="009E5F08" w:rsidRDefault="00CF71F4" w:rsidP="00CF71F4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Theme="minorHAnsi" w:hAnsiTheme="minorHAnsi" w:cstheme="minorHAnsi"/>
                          <w:i/>
                          <w:color w:val="365F91" w:themeColor="accent1" w:themeShade="BF"/>
                        </w:rPr>
                      </w:pPr>
                      <w:r w:rsidRPr="009E5F08">
                        <w:rPr>
                          <w:rFonts w:asciiTheme="minorHAnsi" w:hAnsiTheme="minorHAnsi" w:cstheme="minorHAnsi"/>
                          <w:i/>
                          <w:color w:val="365F91" w:themeColor="accent1" w:themeShade="BF"/>
                        </w:rPr>
                        <w:t>a přesné datum bude včas oznámeno na stránkách školy</w:t>
                      </w:r>
                    </w:p>
                    <w:p w:rsidR="004924C4" w:rsidRPr="009E5F08" w:rsidRDefault="004924C4" w:rsidP="004924C4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</w:p>
                    <w:p w:rsidR="004924C4" w:rsidRPr="009E5F08" w:rsidRDefault="004924C4" w:rsidP="004924C4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9E5F08"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Sledujte </w:t>
                      </w:r>
                      <w:hyperlink r:id="rId9" w:history="1">
                        <w:r w:rsidRPr="009E5F08">
                          <w:rPr>
                            <w:rStyle w:val="Hypertextovodkaz"/>
                            <w:rFonts w:asciiTheme="minorHAnsi" w:hAnsiTheme="minorHAnsi" w:cstheme="minorHAnsi"/>
                            <w:b/>
                            <w:color w:val="365F91" w:themeColor="accent1" w:themeShade="BF"/>
                            <w:sz w:val="36"/>
                            <w:szCs w:val="36"/>
                          </w:rPr>
                          <w:t>www.zdravkack.cz</w:t>
                        </w:r>
                      </w:hyperlink>
                      <w:r w:rsidRPr="009E5F08"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a FB školy</w:t>
                      </w:r>
                    </w:p>
                  </w:txbxContent>
                </v:textbox>
              </v:shape>
            </w:pict>
          </mc:Fallback>
        </mc:AlternateContent>
      </w:r>
    </w:p>
    <w:p w:rsidR="004924C4" w:rsidRPr="004726F2" w:rsidRDefault="004924C4" w:rsidP="004924C4">
      <w:pPr>
        <w:tabs>
          <w:tab w:val="left" w:pos="180"/>
        </w:tabs>
        <w:rPr>
          <w:rFonts w:ascii="Arial" w:hAnsi="Arial" w:cs="Arial"/>
          <w:sz w:val="20"/>
        </w:rPr>
      </w:pPr>
    </w:p>
    <w:p w:rsidR="004924C4" w:rsidRPr="004726F2" w:rsidRDefault="004924C4" w:rsidP="004924C4">
      <w:pPr>
        <w:tabs>
          <w:tab w:val="left" w:pos="180"/>
        </w:tabs>
        <w:rPr>
          <w:rFonts w:ascii="Arial" w:hAnsi="Arial" w:cs="Arial"/>
          <w:sz w:val="20"/>
        </w:rPr>
      </w:pPr>
    </w:p>
    <w:p w:rsidR="004924C4" w:rsidRPr="004726F2" w:rsidRDefault="004924C4" w:rsidP="004924C4">
      <w:pPr>
        <w:tabs>
          <w:tab w:val="left" w:pos="180"/>
        </w:tabs>
        <w:rPr>
          <w:rFonts w:ascii="Arial" w:hAnsi="Arial" w:cs="Arial"/>
          <w:sz w:val="20"/>
        </w:rPr>
      </w:pPr>
    </w:p>
    <w:p w:rsidR="004924C4" w:rsidRPr="004726F2" w:rsidRDefault="004924C4" w:rsidP="004924C4">
      <w:pPr>
        <w:tabs>
          <w:tab w:val="left" w:pos="180"/>
        </w:tabs>
        <w:rPr>
          <w:rFonts w:ascii="Arial" w:hAnsi="Arial" w:cs="Arial"/>
          <w:sz w:val="20"/>
        </w:rPr>
      </w:pPr>
    </w:p>
    <w:p w:rsidR="004924C4" w:rsidRPr="004726F2" w:rsidRDefault="004924C4" w:rsidP="004924C4">
      <w:pPr>
        <w:tabs>
          <w:tab w:val="left" w:pos="180"/>
        </w:tabs>
        <w:rPr>
          <w:rFonts w:ascii="Arial" w:hAnsi="Arial" w:cs="Arial"/>
          <w:sz w:val="20"/>
        </w:rPr>
      </w:pPr>
    </w:p>
    <w:p w:rsidR="004924C4" w:rsidRPr="004726F2" w:rsidRDefault="004924C4" w:rsidP="004924C4">
      <w:pPr>
        <w:tabs>
          <w:tab w:val="left" w:pos="180"/>
        </w:tabs>
        <w:rPr>
          <w:rFonts w:ascii="Arial" w:hAnsi="Arial" w:cs="Arial"/>
          <w:sz w:val="20"/>
        </w:rPr>
      </w:pPr>
    </w:p>
    <w:p w:rsidR="004924C4" w:rsidRPr="004726F2" w:rsidRDefault="004924C4" w:rsidP="004924C4">
      <w:pPr>
        <w:rPr>
          <w:rFonts w:ascii="Arial" w:hAnsi="Arial" w:cs="Arial"/>
          <w:b/>
          <w:bCs/>
        </w:rPr>
      </w:pPr>
    </w:p>
    <w:p w:rsidR="004924C4" w:rsidRPr="004726F2" w:rsidRDefault="004924C4" w:rsidP="004924C4">
      <w:pPr>
        <w:tabs>
          <w:tab w:val="left" w:pos="180"/>
        </w:tabs>
        <w:rPr>
          <w:rFonts w:ascii="Arial" w:hAnsi="Arial" w:cs="Arial"/>
          <w:sz w:val="12"/>
        </w:rPr>
      </w:pPr>
    </w:p>
    <w:p w:rsidR="004924C4" w:rsidRPr="004726F2" w:rsidRDefault="004924C4" w:rsidP="004924C4">
      <w:pPr>
        <w:rPr>
          <w:rFonts w:ascii="Arial" w:hAnsi="Arial" w:cs="Arial"/>
        </w:rPr>
      </w:pPr>
    </w:p>
    <w:p w:rsidR="004924C4" w:rsidRPr="004726F2" w:rsidRDefault="004924C4" w:rsidP="004924C4">
      <w:pPr>
        <w:pStyle w:val="Zkladntext"/>
        <w:tabs>
          <w:tab w:val="left" w:pos="180"/>
        </w:tabs>
        <w:jc w:val="left"/>
        <w:rPr>
          <w:rFonts w:ascii="Arial" w:hAnsi="Arial" w:cs="Arial"/>
          <w:b/>
          <w:bCs/>
          <w:color w:val="FF6600"/>
          <w:sz w:val="18"/>
        </w:rPr>
      </w:pPr>
    </w:p>
    <w:p w:rsidR="004924C4" w:rsidRPr="004726F2" w:rsidRDefault="004924C4" w:rsidP="004924C4">
      <w:pPr>
        <w:pStyle w:val="Zkladntext"/>
        <w:tabs>
          <w:tab w:val="left" w:pos="180"/>
        </w:tabs>
        <w:jc w:val="left"/>
        <w:rPr>
          <w:rFonts w:ascii="Arial" w:hAnsi="Arial" w:cs="Arial"/>
          <w:b/>
          <w:bCs/>
          <w:color w:val="FF6600"/>
          <w:sz w:val="18"/>
        </w:rPr>
      </w:pPr>
    </w:p>
    <w:p w:rsidR="004924C4" w:rsidRPr="004726F2" w:rsidRDefault="004924C4" w:rsidP="004924C4">
      <w:pPr>
        <w:pStyle w:val="Zkladntext"/>
        <w:tabs>
          <w:tab w:val="left" w:pos="180"/>
        </w:tabs>
        <w:jc w:val="left"/>
        <w:rPr>
          <w:rFonts w:ascii="Arial" w:hAnsi="Arial" w:cs="Arial"/>
          <w:b/>
          <w:bCs/>
          <w:color w:val="FF6600"/>
          <w:sz w:val="18"/>
        </w:rPr>
      </w:pPr>
    </w:p>
    <w:p w:rsidR="004924C4" w:rsidRPr="004726F2" w:rsidRDefault="004924C4" w:rsidP="004924C4">
      <w:pPr>
        <w:pStyle w:val="Zkladntext"/>
        <w:tabs>
          <w:tab w:val="left" w:pos="180"/>
        </w:tabs>
        <w:jc w:val="left"/>
        <w:rPr>
          <w:rFonts w:ascii="Arial" w:hAnsi="Arial" w:cs="Arial"/>
          <w:b/>
          <w:bCs/>
          <w:color w:val="FF6600"/>
          <w:sz w:val="18"/>
        </w:rPr>
      </w:pPr>
    </w:p>
    <w:p w:rsidR="004924C4" w:rsidRPr="004726F2" w:rsidRDefault="004924C4" w:rsidP="004924C4">
      <w:pPr>
        <w:pStyle w:val="Zkladntext"/>
        <w:tabs>
          <w:tab w:val="left" w:pos="180"/>
        </w:tabs>
        <w:jc w:val="left"/>
        <w:rPr>
          <w:rFonts w:ascii="Arial" w:hAnsi="Arial" w:cs="Arial"/>
          <w:b/>
          <w:bCs/>
          <w:color w:val="FF6600"/>
          <w:sz w:val="18"/>
        </w:rPr>
      </w:pPr>
    </w:p>
    <w:p w:rsidR="00B437B9" w:rsidRPr="004726F2" w:rsidRDefault="00B437B9" w:rsidP="00B437B9">
      <w:pPr>
        <w:pStyle w:val="Zkladntext"/>
        <w:tabs>
          <w:tab w:val="left" w:pos="180"/>
        </w:tabs>
        <w:jc w:val="left"/>
        <w:rPr>
          <w:rFonts w:ascii="Arial" w:hAnsi="Arial" w:cs="Arial"/>
          <w:b/>
          <w:bCs/>
          <w:color w:val="FF6600"/>
          <w:sz w:val="18"/>
        </w:rPr>
      </w:pPr>
    </w:p>
    <w:p w:rsidR="004924C4" w:rsidRPr="004726F2" w:rsidRDefault="004924C4" w:rsidP="004924C4">
      <w:pPr>
        <w:rPr>
          <w:rFonts w:ascii="Arial" w:hAnsi="Arial" w:cs="Arial"/>
        </w:rPr>
      </w:pPr>
    </w:p>
    <w:p w:rsidR="004924C4" w:rsidRPr="004726F2" w:rsidRDefault="004924C4" w:rsidP="004924C4">
      <w:pPr>
        <w:rPr>
          <w:rFonts w:ascii="Arial" w:hAnsi="Arial" w:cs="Arial"/>
          <w:sz w:val="28"/>
        </w:rPr>
      </w:pPr>
      <w:r w:rsidRPr="004726F2">
        <w:rPr>
          <w:rFonts w:ascii="Arial" w:hAnsi="Arial" w:cs="Arial"/>
          <w:noProof/>
          <w:sz w:val="28"/>
        </w:rPr>
        <w:lastRenderedPageBreak/>
        <w:drawing>
          <wp:inline distT="0" distB="0" distL="0" distR="0" wp14:anchorId="0104DA57" wp14:editId="3238F54D">
            <wp:extent cx="4130329" cy="1150281"/>
            <wp:effectExtent l="19050" t="0" r="3521" b="0"/>
            <wp:docPr id="27" name="obrázek 1" descr="C:\Users\plukasek\Desktop\ŠR_15_16\logo\logo s kompletním názvem po stran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ukasek\Desktop\ŠR_15_16\logo\logo s kompletním názvem po straně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720" cy="115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C4" w:rsidRPr="004726F2" w:rsidRDefault="004924C4" w:rsidP="004924C4">
      <w:pPr>
        <w:pStyle w:val="Nadpis2"/>
        <w:rPr>
          <w:rFonts w:ascii="Arial" w:hAnsi="Arial" w:cs="Arial"/>
          <w:b/>
          <w:bCs/>
        </w:rPr>
      </w:pPr>
    </w:p>
    <w:p w:rsidR="004924C4" w:rsidRPr="004726F2" w:rsidRDefault="004924C4" w:rsidP="004924C4">
      <w:pPr>
        <w:pStyle w:val="Nadpis2"/>
        <w:rPr>
          <w:rFonts w:ascii="Arial" w:hAnsi="Arial" w:cs="Arial"/>
          <w:b/>
          <w:bCs/>
          <w:sz w:val="16"/>
        </w:rPr>
      </w:pPr>
    </w:p>
    <w:p w:rsidR="004924C4" w:rsidRPr="004726F2" w:rsidRDefault="004924C4" w:rsidP="004924C4">
      <w:pPr>
        <w:pStyle w:val="Nadpis2"/>
        <w:tabs>
          <w:tab w:val="right" w:pos="1843"/>
          <w:tab w:val="left" w:pos="1980"/>
        </w:tabs>
        <w:rPr>
          <w:rFonts w:ascii="Arial" w:hAnsi="Arial" w:cs="Arial"/>
          <w:sz w:val="20"/>
        </w:rPr>
      </w:pPr>
      <w:r w:rsidRPr="004726F2">
        <w:rPr>
          <w:rFonts w:ascii="Arial" w:hAnsi="Arial" w:cs="Arial"/>
          <w:b/>
          <w:bCs/>
          <w:sz w:val="20"/>
        </w:rPr>
        <w:tab/>
        <w:t>Adresa:</w:t>
      </w:r>
      <w:r w:rsidRPr="004726F2">
        <w:rPr>
          <w:rFonts w:ascii="Arial" w:hAnsi="Arial" w:cs="Arial"/>
          <w:sz w:val="20"/>
        </w:rPr>
        <w:tab/>
        <w:t xml:space="preserve">  Tavírna 342, 381 01 Český Krumlov</w:t>
      </w:r>
    </w:p>
    <w:p w:rsidR="004924C4" w:rsidRPr="004726F2" w:rsidRDefault="004924C4" w:rsidP="004924C4">
      <w:pPr>
        <w:tabs>
          <w:tab w:val="right" w:pos="1843"/>
          <w:tab w:val="left" w:pos="1980"/>
        </w:tabs>
        <w:rPr>
          <w:rFonts w:ascii="Arial" w:hAnsi="Arial" w:cs="Arial"/>
          <w:sz w:val="20"/>
        </w:rPr>
      </w:pPr>
      <w:r w:rsidRPr="004726F2">
        <w:rPr>
          <w:rFonts w:ascii="Arial" w:hAnsi="Arial" w:cs="Arial"/>
          <w:b/>
          <w:bCs/>
          <w:sz w:val="20"/>
        </w:rPr>
        <w:tab/>
        <w:t xml:space="preserve">Telefon: </w:t>
      </w:r>
      <w:r w:rsidRPr="004726F2">
        <w:rPr>
          <w:rFonts w:ascii="Arial" w:hAnsi="Arial" w:cs="Arial"/>
          <w:b/>
          <w:bCs/>
          <w:sz w:val="20"/>
        </w:rPr>
        <w:tab/>
      </w:r>
      <w:r w:rsidRPr="004726F2">
        <w:rPr>
          <w:rFonts w:ascii="Arial" w:hAnsi="Arial" w:cs="Arial"/>
          <w:b/>
          <w:bCs/>
          <w:sz w:val="20"/>
        </w:rPr>
        <w:tab/>
      </w:r>
      <w:r w:rsidR="001B53E2">
        <w:rPr>
          <w:rFonts w:ascii="Arial" w:hAnsi="Arial" w:cs="Arial"/>
          <w:sz w:val="20"/>
        </w:rPr>
        <w:t>380 711 359, 383 134 800</w:t>
      </w:r>
      <w:r w:rsidRPr="004726F2">
        <w:rPr>
          <w:rFonts w:ascii="Arial" w:hAnsi="Arial" w:cs="Arial"/>
          <w:sz w:val="20"/>
        </w:rPr>
        <w:t>, 380 715 409</w:t>
      </w:r>
    </w:p>
    <w:p w:rsidR="004924C4" w:rsidRPr="004726F2" w:rsidRDefault="004924C4" w:rsidP="004924C4">
      <w:pPr>
        <w:pStyle w:val="Nadpis2"/>
        <w:tabs>
          <w:tab w:val="right" w:pos="1843"/>
          <w:tab w:val="left" w:pos="2127"/>
        </w:tabs>
        <w:rPr>
          <w:rFonts w:ascii="Arial" w:hAnsi="Arial" w:cs="Arial"/>
          <w:b/>
          <w:bCs/>
          <w:sz w:val="20"/>
        </w:rPr>
      </w:pPr>
      <w:r w:rsidRPr="004726F2">
        <w:rPr>
          <w:rFonts w:ascii="Arial" w:hAnsi="Arial" w:cs="Arial"/>
          <w:b/>
          <w:bCs/>
          <w:sz w:val="20"/>
        </w:rPr>
        <w:tab/>
        <w:t>www, e-mail:</w:t>
      </w:r>
      <w:r w:rsidRPr="004726F2">
        <w:rPr>
          <w:rFonts w:ascii="Arial" w:hAnsi="Arial" w:cs="Arial"/>
          <w:b/>
          <w:bCs/>
          <w:sz w:val="20"/>
        </w:rPr>
        <w:tab/>
      </w:r>
      <w:hyperlink r:id="rId11" w:history="1">
        <w:r w:rsidRPr="004726F2">
          <w:rPr>
            <w:rFonts w:ascii="Arial" w:hAnsi="Arial" w:cs="Arial"/>
            <w:sz w:val="20"/>
          </w:rPr>
          <w:t>www.zdravkack.cz</w:t>
        </w:r>
      </w:hyperlink>
      <w:r w:rsidRPr="004726F2">
        <w:rPr>
          <w:rFonts w:ascii="Arial" w:hAnsi="Arial" w:cs="Arial"/>
          <w:sz w:val="20"/>
        </w:rPr>
        <w:t>, reditelka@zdravkack.cz</w:t>
      </w:r>
    </w:p>
    <w:p w:rsidR="004924C4" w:rsidRPr="004726F2" w:rsidRDefault="004924C4" w:rsidP="004924C4">
      <w:pPr>
        <w:pStyle w:val="Nadpis2"/>
        <w:tabs>
          <w:tab w:val="right" w:pos="1843"/>
          <w:tab w:val="left" w:pos="2127"/>
        </w:tabs>
        <w:rPr>
          <w:rFonts w:ascii="Arial" w:hAnsi="Arial" w:cs="Arial"/>
          <w:sz w:val="20"/>
        </w:rPr>
      </w:pPr>
      <w:r w:rsidRPr="004726F2">
        <w:rPr>
          <w:rFonts w:ascii="Arial" w:hAnsi="Arial" w:cs="Arial"/>
          <w:b/>
          <w:bCs/>
          <w:sz w:val="20"/>
        </w:rPr>
        <w:tab/>
        <w:t>Ředitelka školy:</w:t>
      </w:r>
      <w:r w:rsidRPr="004726F2">
        <w:rPr>
          <w:rFonts w:ascii="Arial" w:hAnsi="Arial" w:cs="Arial"/>
          <w:sz w:val="20"/>
        </w:rPr>
        <w:tab/>
        <w:t>Mgr. Martina Kokořová</w:t>
      </w:r>
    </w:p>
    <w:p w:rsidR="004924C4" w:rsidRPr="004726F2" w:rsidRDefault="004924C4" w:rsidP="004924C4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4726F2">
        <w:rPr>
          <w:rFonts w:ascii="Arial" w:hAnsi="Arial" w:cs="Arial"/>
          <w:sz w:val="20"/>
        </w:rPr>
        <w:tab/>
      </w:r>
    </w:p>
    <w:p w:rsidR="004924C4" w:rsidRPr="004726F2" w:rsidRDefault="004924C4" w:rsidP="004924C4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</w:rPr>
      </w:pPr>
    </w:p>
    <w:p w:rsidR="004924C4" w:rsidRPr="004726F2" w:rsidRDefault="004924C4" w:rsidP="004924C4">
      <w:pPr>
        <w:pStyle w:val="Nadpis1"/>
        <w:pBdr>
          <w:bottom w:val="single" w:sz="4" w:space="1" w:color="auto"/>
        </w:pBdr>
        <w:rPr>
          <w:rFonts w:ascii="Arial" w:hAnsi="Arial" w:cs="Arial"/>
          <w:sz w:val="22"/>
          <w:u w:val="none"/>
        </w:rPr>
      </w:pPr>
      <w:r w:rsidRPr="004726F2">
        <w:rPr>
          <w:rFonts w:ascii="Arial" w:hAnsi="Arial" w:cs="Arial"/>
          <w:u w:val="none"/>
        </w:rPr>
        <w:t>Škola ve školním roce 202</w:t>
      </w:r>
      <w:r w:rsidR="00D05CE3" w:rsidRPr="004726F2">
        <w:rPr>
          <w:rFonts w:ascii="Arial" w:hAnsi="Arial" w:cs="Arial"/>
          <w:u w:val="none"/>
        </w:rPr>
        <w:t>2</w:t>
      </w:r>
      <w:r w:rsidRPr="004726F2">
        <w:rPr>
          <w:rFonts w:ascii="Arial" w:hAnsi="Arial" w:cs="Arial"/>
          <w:u w:val="none"/>
        </w:rPr>
        <w:t>/202</w:t>
      </w:r>
      <w:r w:rsidR="00D05CE3" w:rsidRPr="004726F2">
        <w:rPr>
          <w:rFonts w:ascii="Arial" w:hAnsi="Arial" w:cs="Arial"/>
          <w:u w:val="none"/>
        </w:rPr>
        <w:t>3</w:t>
      </w:r>
      <w:r w:rsidRPr="004726F2">
        <w:rPr>
          <w:rFonts w:ascii="Arial" w:hAnsi="Arial" w:cs="Arial"/>
          <w:u w:val="none"/>
        </w:rPr>
        <w:t xml:space="preserve"> nabízí   </w:t>
      </w:r>
    </w:p>
    <w:p w:rsidR="004924C4" w:rsidRPr="004726F2" w:rsidRDefault="004924C4" w:rsidP="004924C4">
      <w:pPr>
        <w:tabs>
          <w:tab w:val="left" w:pos="180"/>
        </w:tabs>
        <w:jc w:val="both"/>
        <w:rPr>
          <w:rFonts w:ascii="Arial" w:hAnsi="Arial" w:cs="Arial"/>
          <w:sz w:val="12"/>
        </w:rPr>
      </w:pPr>
      <w:r w:rsidRPr="004726F2">
        <w:rPr>
          <w:rFonts w:ascii="Arial" w:hAnsi="Arial" w:cs="Arial"/>
          <w:sz w:val="12"/>
        </w:rPr>
        <w:tab/>
      </w:r>
    </w:p>
    <w:p w:rsidR="004924C4" w:rsidRPr="004726F2" w:rsidRDefault="00E80DE9" w:rsidP="004924C4">
      <w:p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924C4" w:rsidRPr="004726F2">
        <w:rPr>
          <w:rFonts w:ascii="Arial" w:hAnsi="Arial" w:cs="Arial"/>
          <w:sz w:val="20"/>
          <w:szCs w:val="20"/>
        </w:rPr>
        <w:t>třední vzdělání s maturitní zkouškou v oblasti zdravotnické a střední vzdělání s výučním listem ve stavebnictví</w:t>
      </w:r>
      <w:r w:rsidR="005B6294" w:rsidRPr="004726F2">
        <w:rPr>
          <w:rFonts w:ascii="Arial" w:hAnsi="Arial" w:cs="Arial"/>
          <w:sz w:val="20"/>
          <w:szCs w:val="20"/>
        </w:rPr>
        <w:t>,</w:t>
      </w:r>
      <w:r w:rsidR="004924C4" w:rsidRPr="004726F2">
        <w:rPr>
          <w:rFonts w:ascii="Arial" w:hAnsi="Arial" w:cs="Arial"/>
          <w:sz w:val="20"/>
          <w:szCs w:val="20"/>
        </w:rPr>
        <w:t xml:space="preserve"> službách</w:t>
      </w:r>
      <w:r w:rsidR="005B6294" w:rsidRPr="004726F2">
        <w:rPr>
          <w:rFonts w:ascii="Arial" w:hAnsi="Arial" w:cs="Arial"/>
          <w:sz w:val="20"/>
          <w:szCs w:val="20"/>
        </w:rPr>
        <w:t xml:space="preserve"> i zdravotnictví</w:t>
      </w:r>
      <w:r w:rsidR="004924C4" w:rsidRPr="004726F2">
        <w:rPr>
          <w:rFonts w:ascii="Arial" w:hAnsi="Arial" w:cs="Arial"/>
          <w:sz w:val="20"/>
          <w:szCs w:val="20"/>
        </w:rPr>
        <w:t xml:space="preserve">.  </w:t>
      </w:r>
    </w:p>
    <w:p w:rsidR="004924C4" w:rsidRPr="004726F2" w:rsidRDefault="004924C4" w:rsidP="004924C4">
      <w:pPr>
        <w:tabs>
          <w:tab w:val="left" w:pos="180"/>
        </w:tabs>
        <w:rPr>
          <w:rFonts w:ascii="Arial" w:hAnsi="Arial" w:cs="Arial"/>
          <w:sz w:val="18"/>
        </w:rPr>
      </w:pPr>
    </w:p>
    <w:p w:rsidR="004924C4" w:rsidRPr="004726F2" w:rsidRDefault="00C45243" w:rsidP="00B109B2">
      <w:pPr>
        <w:pStyle w:val="Odstavecseseznamem"/>
        <w:numPr>
          <w:ilvl w:val="0"/>
          <w:numId w:val="19"/>
        </w:numPr>
        <w:tabs>
          <w:tab w:val="left" w:pos="180"/>
        </w:tabs>
        <w:spacing w:before="120" w:after="120" w:line="480" w:lineRule="auto"/>
        <w:ind w:left="992" w:hanging="357"/>
        <w:rPr>
          <w:rFonts w:ascii="Arial" w:hAnsi="Arial" w:cs="Arial"/>
          <w:sz w:val="22"/>
          <w:szCs w:val="22"/>
        </w:rPr>
      </w:pPr>
      <w:r w:rsidRPr="004726F2">
        <w:rPr>
          <w:rFonts w:ascii="Arial" w:hAnsi="Arial" w:cs="Arial"/>
          <w:sz w:val="22"/>
          <w:szCs w:val="22"/>
        </w:rPr>
        <w:t xml:space="preserve">53-41-M/03 </w:t>
      </w:r>
      <w:r w:rsidR="007F0631" w:rsidRPr="004726F2">
        <w:rPr>
          <w:rFonts w:ascii="Arial" w:hAnsi="Arial" w:cs="Arial"/>
          <w:sz w:val="22"/>
          <w:szCs w:val="22"/>
        </w:rPr>
        <w:t xml:space="preserve"> </w:t>
      </w:r>
      <w:r w:rsidR="001B53E2">
        <w:rPr>
          <w:rFonts w:ascii="Arial" w:hAnsi="Arial" w:cs="Arial"/>
          <w:sz w:val="22"/>
          <w:szCs w:val="22"/>
        </w:rPr>
        <w:t xml:space="preserve"> </w:t>
      </w:r>
      <w:r w:rsidRPr="004726F2">
        <w:rPr>
          <w:rFonts w:ascii="Arial" w:hAnsi="Arial" w:cs="Arial"/>
          <w:sz w:val="22"/>
          <w:szCs w:val="22"/>
        </w:rPr>
        <w:t>Praktická sestra</w:t>
      </w:r>
    </w:p>
    <w:p w:rsidR="00C45243" w:rsidRPr="004726F2" w:rsidRDefault="00C45243" w:rsidP="00B109B2">
      <w:pPr>
        <w:pStyle w:val="Odstavecseseznamem"/>
        <w:numPr>
          <w:ilvl w:val="0"/>
          <w:numId w:val="19"/>
        </w:numPr>
        <w:tabs>
          <w:tab w:val="left" w:pos="180"/>
        </w:tabs>
        <w:spacing w:before="120" w:after="120" w:line="480" w:lineRule="auto"/>
        <w:ind w:left="992" w:hanging="357"/>
        <w:rPr>
          <w:rFonts w:ascii="Arial" w:hAnsi="Arial" w:cs="Arial"/>
          <w:sz w:val="22"/>
          <w:szCs w:val="22"/>
        </w:rPr>
      </w:pPr>
      <w:r w:rsidRPr="004726F2">
        <w:rPr>
          <w:rFonts w:ascii="Arial" w:hAnsi="Arial" w:cs="Arial"/>
          <w:sz w:val="22"/>
          <w:szCs w:val="22"/>
        </w:rPr>
        <w:t>65-51-H/01</w:t>
      </w:r>
      <w:r w:rsidR="007F0631" w:rsidRPr="004726F2">
        <w:rPr>
          <w:rFonts w:ascii="Arial" w:hAnsi="Arial" w:cs="Arial"/>
          <w:sz w:val="22"/>
          <w:szCs w:val="22"/>
        </w:rPr>
        <w:t xml:space="preserve">  </w:t>
      </w:r>
      <w:r w:rsidRPr="004726F2">
        <w:rPr>
          <w:rFonts w:ascii="Arial" w:hAnsi="Arial" w:cs="Arial"/>
          <w:sz w:val="22"/>
          <w:szCs w:val="22"/>
        </w:rPr>
        <w:t xml:space="preserve"> Kuchař – číšník</w:t>
      </w:r>
    </w:p>
    <w:p w:rsidR="00C45243" w:rsidRPr="004726F2" w:rsidRDefault="00C45243" w:rsidP="00B109B2">
      <w:pPr>
        <w:pStyle w:val="Odstavecseseznamem"/>
        <w:numPr>
          <w:ilvl w:val="0"/>
          <w:numId w:val="19"/>
        </w:numPr>
        <w:tabs>
          <w:tab w:val="left" w:pos="180"/>
        </w:tabs>
        <w:spacing w:before="120" w:after="120" w:line="480" w:lineRule="auto"/>
        <w:ind w:left="992" w:hanging="357"/>
        <w:rPr>
          <w:rFonts w:ascii="Arial" w:hAnsi="Arial" w:cs="Arial"/>
          <w:sz w:val="22"/>
          <w:szCs w:val="22"/>
        </w:rPr>
      </w:pPr>
      <w:r w:rsidRPr="004726F2">
        <w:rPr>
          <w:rFonts w:ascii="Arial" w:hAnsi="Arial" w:cs="Arial"/>
          <w:sz w:val="22"/>
          <w:szCs w:val="22"/>
        </w:rPr>
        <w:t>66-51-H/01</w:t>
      </w:r>
      <w:r w:rsidR="007F0631" w:rsidRPr="004726F2">
        <w:rPr>
          <w:rFonts w:ascii="Arial" w:hAnsi="Arial" w:cs="Arial"/>
          <w:sz w:val="22"/>
          <w:szCs w:val="22"/>
        </w:rPr>
        <w:t xml:space="preserve"> </w:t>
      </w:r>
      <w:r w:rsidRPr="004726F2">
        <w:rPr>
          <w:rFonts w:ascii="Arial" w:hAnsi="Arial" w:cs="Arial"/>
          <w:sz w:val="22"/>
          <w:szCs w:val="22"/>
        </w:rPr>
        <w:t xml:space="preserve"> </w:t>
      </w:r>
      <w:r w:rsidR="007F0631" w:rsidRPr="004726F2">
        <w:rPr>
          <w:rFonts w:ascii="Arial" w:hAnsi="Arial" w:cs="Arial"/>
          <w:sz w:val="22"/>
          <w:szCs w:val="22"/>
        </w:rPr>
        <w:t xml:space="preserve"> </w:t>
      </w:r>
      <w:r w:rsidRPr="004726F2">
        <w:rPr>
          <w:rFonts w:ascii="Arial" w:hAnsi="Arial" w:cs="Arial"/>
          <w:sz w:val="22"/>
          <w:szCs w:val="22"/>
        </w:rPr>
        <w:t>Prodavač</w:t>
      </w:r>
    </w:p>
    <w:p w:rsidR="00C45243" w:rsidRPr="004726F2" w:rsidRDefault="00C45243" w:rsidP="00B109B2">
      <w:pPr>
        <w:pStyle w:val="Odstavecseseznamem"/>
        <w:numPr>
          <w:ilvl w:val="0"/>
          <w:numId w:val="19"/>
        </w:numPr>
        <w:tabs>
          <w:tab w:val="left" w:pos="180"/>
        </w:tabs>
        <w:spacing w:before="120" w:after="120" w:line="480" w:lineRule="auto"/>
        <w:ind w:left="992" w:hanging="357"/>
        <w:rPr>
          <w:rFonts w:ascii="Arial" w:hAnsi="Arial" w:cs="Arial"/>
          <w:sz w:val="22"/>
          <w:szCs w:val="22"/>
        </w:rPr>
      </w:pPr>
      <w:r w:rsidRPr="004726F2">
        <w:rPr>
          <w:rFonts w:ascii="Arial" w:hAnsi="Arial" w:cs="Arial"/>
          <w:sz w:val="22"/>
          <w:szCs w:val="22"/>
        </w:rPr>
        <w:t xml:space="preserve">33-56-H/01 </w:t>
      </w:r>
      <w:r w:rsidR="007F0631" w:rsidRPr="004726F2">
        <w:rPr>
          <w:rFonts w:ascii="Arial" w:hAnsi="Arial" w:cs="Arial"/>
          <w:sz w:val="22"/>
          <w:szCs w:val="22"/>
        </w:rPr>
        <w:t xml:space="preserve">  </w:t>
      </w:r>
      <w:r w:rsidRPr="004726F2">
        <w:rPr>
          <w:rFonts w:ascii="Arial" w:hAnsi="Arial" w:cs="Arial"/>
          <w:sz w:val="22"/>
          <w:szCs w:val="22"/>
        </w:rPr>
        <w:t>Truhlář</w:t>
      </w:r>
    </w:p>
    <w:p w:rsidR="00C45243" w:rsidRPr="004726F2" w:rsidRDefault="00C45243" w:rsidP="00B109B2">
      <w:pPr>
        <w:pStyle w:val="Odstavecseseznamem"/>
        <w:numPr>
          <w:ilvl w:val="0"/>
          <w:numId w:val="19"/>
        </w:numPr>
        <w:tabs>
          <w:tab w:val="left" w:pos="180"/>
        </w:tabs>
        <w:spacing w:before="120" w:after="120" w:line="480" w:lineRule="auto"/>
        <w:ind w:left="992" w:hanging="357"/>
        <w:rPr>
          <w:rFonts w:ascii="Arial" w:hAnsi="Arial" w:cs="Arial"/>
          <w:sz w:val="22"/>
          <w:szCs w:val="22"/>
        </w:rPr>
      </w:pPr>
      <w:r w:rsidRPr="004726F2">
        <w:rPr>
          <w:rFonts w:ascii="Arial" w:hAnsi="Arial" w:cs="Arial"/>
          <w:sz w:val="22"/>
          <w:szCs w:val="22"/>
        </w:rPr>
        <w:t>36-67-H/01</w:t>
      </w:r>
      <w:r w:rsidR="007F0631" w:rsidRPr="004726F2">
        <w:rPr>
          <w:rFonts w:ascii="Arial" w:hAnsi="Arial" w:cs="Arial"/>
          <w:sz w:val="22"/>
          <w:szCs w:val="22"/>
        </w:rPr>
        <w:t xml:space="preserve">  </w:t>
      </w:r>
      <w:r w:rsidRPr="004726F2">
        <w:rPr>
          <w:rFonts w:ascii="Arial" w:hAnsi="Arial" w:cs="Arial"/>
          <w:sz w:val="22"/>
          <w:szCs w:val="22"/>
        </w:rPr>
        <w:t xml:space="preserve"> Zedník</w:t>
      </w:r>
    </w:p>
    <w:p w:rsidR="00C45243" w:rsidRPr="004726F2" w:rsidRDefault="00C45243" w:rsidP="00B109B2">
      <w:pPr>
        <w:pStyle w:val="Odstavecseseznamem"/>
        <w:numPr>
          <w:ilvl w:val="0"/>
          <w:numId w:val="19"/>
        </w:numPr>
        <w:tabs>
          <w:tab w:val="left" w:pos="180"/>
        </w:tabs>
        <w:spacing w:before="120" w:after="120" w:line="480" w:lineRule="auto"/>
        <w:ind w:left="992" w:hanging="357"/>
        <w:rPr>
          <w:rFonts w:ascii="Arial" w:hAnsi="Arial" w:cs="Arial"/>
          <w:sz w:val="22"/>
          <w:szCs w:val="22"/>
        </w:rPr>
      </w:pPr>
      <w:r w:rsidRPr="004726F2">
        <w:rPr>
          <w:rFonts w:ascii="Arial" w:hAnsi="Arial" w:cs="Arial"/>
          <w:sz w:val="22"/>
          <w:szCs w:val="22"/>
        </w:rPr>
        <w:t xml:space="preserve">23-55-H/01 </w:t>
      </w:r>
      <w:r w:rsidR="007F0631" w:rsidRPr="004726F2">
        <w:rPr>
          <w:rFonts w:ascii="Arial" w:hAnsi="Arial" w:cs="Arial"/>
          <w:sz w:val="22"/>
          <w:szCs w:val="22"/>
        </w:rPr>
        <w:t xml:space="preserve">  </w:t>
      </w:r>
      <w:r w:rsidRPr="004726F2">
        <w:rPr>
          <w:rFonts w:ascii="Arial" w:hAnsi="Arial" w:cs="Arial"/>
          <w:sz w:val="22"/>
          <w:szCs w:val="22"/>
        </w:rPr>
        <w:t>Klempíř</w:t>
      </w:r>
    </w:p>
    <w:p w:rsidR="00C45243" w:rsidRPr="004726F2" w:rsidRDefault="00C45243" w:rsidP="00B109B2">
      <w:pPr>
        <w:pStyle w:val="Odstavecseseznamem"/>
        <w:numPr>
          <w:ilvl w:val="0"/>
          <w:numId w:val="19"/>
        </w:numPr>
        <w:tabs>
          <w:tab w:val="left" w:pos="180"/>
        </w:tabs>
        <w:spacing w:before="120" w:after="120" w:line="480" w:lineRule="auto"/>
        <w:ind w:left="992" w:hanging="357"/>
        <w:rPr>
          <w:rFonts w:ascii="Arial" w:hAnsi="Arial" w:cs="Arial"/>
          <w:sz w:val="22"/>
          <w:szCs w:val="22"/>
        </w:rPr>
      </w:pPr>
      <w:r w:rsidRPr="004726F2">
        <w:rPr>
          <w:rFonts w:ascii="Arial" w:hAnsi="Arial" w:cs="Arial"/>
          <w:sz w:val="22"/>
          <w:szCs w:val="22"/>
        </w:rPr>
        <w:t xml:space="preserve">36-64-H/01 </w:t>
      </w:r>
      <w:r w:rsidR="007F0631" w:rsidRPr="004726F2">
        <w:rPr>
          <w:rFonts w:ascii="Arial" w:hAnsi="Arial" w:cs="Arial"/>
          <w:sz w:val="22"/>
          <w:szCs w:val="22"/>
        </w:rPr>
        <w:t xml:space="preserve">  </w:t>
      </w:r>
      <w:r w:rsidRPr="004726F2">
        <w:rPr>
          <w:rFonts w:ascii="Arial" w:hAnsi="Arial" w:cs="Arial"/>
          <w:sz w:val="22"/>
          <w:szCs w:val="22"/>
        </w:rPr>
        <w:t>Tesař</w:t>
      </w:r>
    </w:p>
    <w:p w:rsidR="00C45243" w:rsidRPr="004726F2" w:rsidRDefault="00C45243" w:rsidP="00B109B2">
      <w:pPr>
        <w:pStyle w:val="Odstavecseseznamem"/>
        <w:numPr>
          <w:ilvl w:val="0"/>
          <w:numId w:val="19"/>
        </w:numPr>
        <w:tabs>
          <w:tab w:val="left" w:pos="180"/>
        </w:tabs>
        <w:spacing w:before="120" w:after="120" w:line="480" w:lineRule="auto"/>
        <w:ind w:left="992" w:hanging="357"/>
        <w:rPr>
          <w:rFonts w:ascii="Arial" w:hAnsi="Arial" w:cs="Arial"/>
          <w:sz w:val="22"/>
          <w:szCs w:val="22"/>
        </w:rPr>
      </w:pPr>
      <w:r w:rsidRPr="004726F2">
        <w:rPr>
          <w:rFonts w:ascii="Arial" w:hAnsi="Arial" w:cs="Arial"/>
          <w:sz w:val="22"/>
          <w:szCs w:val="22"/>
        </w:rPr>
        <w:t xml:space="preserve">36-52-H/01 </w:t>
      </w:r>
      <w:r w:rsidR="007F0631" w:rsidRPr="004726F2">
        <w:rPr>
          <w:rFonts w:ascii="Arial" w:hAnsi="Arial" w:cs="Arial"/>
          <w:sz w:val="22"/>
          <w:szCs w:val="22"/>
        </w:rPr>
        <w:t xml:space="preserve">  </w:t>
      </w:r>
      <w:r w:rsidRPr="004726F2">
        <w:rPr>
          <w:rFonts w:ascii="Arial" w:hAnsi="Arial" w:cs="Arial"/>
          <w:sz w:val="22"/>
          <w:szCs w:val="22"/>
        </w:rPr>
        <w:t>Instalatér</w:t>
      </w:r>
    </w:p>
    <w:p w:rsidR="00C45243" w:rsidRPr="004726F2" w:rsidRDefault="00C45243" w:rsidP="00B109B2">
      <w:pPr>
        <w:pStyle w:val="Odstavecseseznamem"/>
        <w:numPr>
          <w:ilvl w:val="0"/>
          <w:numId w:val="19"/>
        </w:numPr>
        <w:tabs>
          <w:tab w:val="left" w:pos="180"/>
        </w:tabs>
        <w:spacing w:before="120" w:after="120" w:line="480" w:lineRule="auto"/>
        <w:ind w:left="992" w:hanging="357"/>
        <w:rPr>
          <w:rFonts w:ascii="Arial" w:hAnsi="Arial" w:cs="Arial"/>
          <w:sz w:val="22"/>
          <w:szCs w:val="22"/>
        </w:rPr>
      </w:pPr>
      <w:r w:rsidRPr="004726F2">
        <w:rPr>
          <w:rFonts w:ascii="Arial" w:hAnsi="Arial" w:cs="Arial"/>
          <w:sz w:val="22"/>
          <w:szCs w:val="22"/>
        </w:rPr>
        <w:t xml:space="preserve">53-41-H/01 </w:t>
      </w:r>
      <w:r w:rsidR="007F0631" w:rsidRPr="004726F2">
        <w:rPr>
          <w:rFonts w:ascii="Arial" w:hAnsi="Arial" w:cs="Arial"/>
          <w:sz w:val="22"/>
          <w:szCs w:val="22"/>
        </w:rPr>
        <w:t xml:space="preserve">  </w:t>
      </w:r>
      <w:r w:rsidRPr="004726F2">
        <w:rPr>
          <w:rFonts w:ascii="Arial" w:hAnsi="Arial" w:cs="Arial"/>
          <w:sz w:val="22"/>
          <w:szCs w:val="22"/>
        </w:rPr>
        <w:t>Ošetřovatel</w:t>
      </w:r>
    </w:p>
    <w:p w:rsidR="002D7916" w:rsidRPr="004726F2" w:rsidRDefault="00B109B2" w:rsidP="00B109B2">
      <w:pPr>
        <w:pStyle w:val="Odstavecseseznamem"/>
        <w:numPr>
          <w:ilvl w:val="0"/>
          <w:numId w:val="19"/>
        </w:numPr>
        <w:tabs>
          <w:tab w:val="left" w:pos="180"/>
        </w:tabs>
        <w:spacing w:before="120" w:after="120" w:line="480" w:lineRule="auto"/>
        <w:ind w:left="992" w:hanging="357"/>
        <w:rPr>
          <w:rFonts w:ascii="Arial" w:hAnsi="Arial" w:cs="Arial"/>
          <w:sz w:val="22"/>
          <w:szCs w:val="22"/>
        </w:rPr>
      </w:pPr>
      <w:r w:rsidRPr="004726F2">
        <w:rPr>
          <w:rFonts w:ascii="Arial" w:hAnsi="Arial" w:cs="Arial"/>
          <w:sz w:val="22"/>
          <w:szCs w:val="22"/>
        </w:rPr>
        <w:t>69-53-H/01</w:t>
      </w:r>
      <w:r w:rsidR="007F0631" w:rsidRPr="004726F2">
        <w:rPr>
          <w:rFonts w:ascii="Arial" w:hAnsi="Arial" w:cs="Arial"/>
          <w:sz w:val="22"/>
          <w:szCs w:val="22"/>
        </w:rPr>
        <w:t xml:space="preserve">  </w:t>
      </w:r>
      <w:r w:rsidRPr="004726F2">
        <w:rPr>
          <w:rFonts w:ascii="Arial" w:hAnsi="Arial" w:cs="Arial"/>
          <w:sz w:val="22"/>
          <w:szCs w:val="22"/>
        </w:rPr>
        <w:t xml:space="preserve"> Rekondiční a sportovní masér (v jednání)</w:t>
      </w:r>
      <w:bookmarkStart w:id="0" w:name="_GoBack"/>
      <w:bookmarkEnd w:id="0"/>
    </w:p>
    <w:p w:rsidR="004924C4" w:rsidRPr="004726F2" w:rsidRDefault="004924C4" w:rsidP="004924C4">
      <w:pPr>
        <w:tabs>
          <w:tab w:val="left" w:pos="180"/>
        </w:tabs>
        <w:rPr>
          <w:rFonts w:ascii="Arial" w:hAnsi="Arial" w:cs="Arial"/>
          <w:sz w:val="12"/>
        </w:rPr>
      </w:pPr>
    </w:p>
    <w:p w:rsidR="004924C4" w:rsidRPr="004726F2" w:rsidRDefault="004924C4" w:rsidP="004924C4">
      <w:pPr>
        <w:pStyle w:val="Zkladntext"/>
        <w:tabs>
          <w:tab w:val="left" w:pos="180"/>
        </w:tabs>
        <w:jc w:val="center"/>
        <w:rPr>
          <w:rFonts w:ascii="Arial" w:hAnsi="Arial" w:cs="Arial"/>
          <w:b/>
          <w:bCs/>
          <w:color w:val="FF6600"/>
          <w:sz w:val="18"/>
        </w:rPr>
      </w:pPr>
    </w:p>
    <w:p w:rsidR="00243817" w:rsidRPr="004726F2" w:rsidRDefault="00243817" w:rsidP="00243817">
      <w:pPr>
        <w:pStyle w:val="Zkladntext"/>
        <w:tabs>
          <w:tab w:val="left" w:pos="360"/>
        </w:tabs>
        <w:jc w:val="left"/>
        <w:rPr>
          <w:rFonts w:ascii="Arial" w:hAnsi="Arial" w:cs="Arial"/>
          <w:b/>
          <w:bCs/>
          <w:sz w:val="22"/>
        </w:rPr>
      </w:pPr>
      <w:r w:rsidRPr="004726F2">
        <w:rPr>
          <w:rFonts w:ascii="Arial" w:hAnsi="Arial" w:cs="Arial"/>
          <w:b/>
          <w:bCs/>
          <w:sz w:val="22"/>
        </w:rPr>
        <w:lastRenderedPageBreak/>
        <w:t>Čtyřleté obory s maturitou v oblasti zdravotnictví</w:t>
      </w:r>
    </w:p>
    <w:p w:rsidR="00243817" w:rsidRPr="004726F2" w:rsidRDefault="00243817" w:rsidP="00243817">
      <w:pPr>
        <w:tabs>
          <w:tab w:val="left" w:pos="540"/>
        </w:tabs>
        <w:jc w:val="both"/>
        <w:rPr>
          <w:rFonts w:ascii="Arial" w:hAnsi="Arial" w:cs="Arial"/>
          <w:b/>
          <w:bCs/>
          <w:color w:val="0000FF"/>
          <w:sz w:val="22"/>
        </w:rPr>
      </w:pPr>
      <w:r w:rsidRPr="004726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6E1EAF9" wp14:editId="74000482">
                <wp:simplePos x="0" y="0"/>
                <wp:positionH relativeFrom="column">
                  <wp:posOffset>20320</wp:posOffset>
                </wp:positionH>
                <wp:positionV relativeFrom="paragraph">
                  <wp:posOffset>15240</wp:posOffset>
                </wp:positionV>
                <wp:extent cx="4618990" cy="25209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252095"/>
                        </a:xfrm>
                        <a:prstGeom prst="rect">
                          <a:avLst/>
                        </a:prstGeom>
                        <a:solidFill>
                          <a:srgbClr val="CC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817" w:rsidRPr="00B87346" w:rsidRDefault="00243817" w:rsidP="00243817">
                            <w:pP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B87346"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53-41-M/03 Praktická sestra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1EAF9" id="Text Box 2" o:spid="_x0000_s1029" type="#_x0000_t202" style="position:absolute;left:0;text-align:left;margin-left:1.6pt;margin-top:1.2pt;width:363.7pt;height:19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" fillcolor="#c39" stroked="f">
                <v:textbox>
                  <w:txbxContent>
                    <w:p w:rsidR="00243817" w:rsidRPr="00B87346" w:rsidRDefault="00243817" w:rsidP="00243817">
                      <w:pP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B87346"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  <w:t>53-41-M/03 Praktická sestra</w:t>
                      </w:r>
                    </w:p>
                  </w:txbxContent>
                </v:textbox>
              </v:shape>
            </w:pict>
          </mc:Fallback>
        </mc:AlternateContent>
      </w:r>
    </w:p>
    <w:p w:rsidR="00243817" w:rsidRPr="004726F2" w:rsidRDefault="00243817" w:rsidP="00243817">
      <w:pPr>
        <w:tabs>
          <w:tab w:val="left" w:pos="540"/>
        </w:tabs>
        <w:jc w:val="both"/>
        <w:rPr>
          <w:rFonts w:ascii="Arial" w:hAnsi="Arial" w:cs="Arial"/>
          <w:b/>
          <w:bCs/>
          <w:color w:val="0000FF"/>
          <w:sz w:val="16"/>
        </w:rPr>
      </w:pPr>
    </w:p>
    <w:p w:rsidR="00243817" w:rsidRPr="004726F2" w:rsidRDefault="00243817" w:rsidP="00243817">
      <w:pPr>
        <w:pStyle w:val="Zkladntextodsazen"/>
        <w:tabs>
          <w:tab w:val="clear" w:pos="360"/>
        </w:tabs>
        <w:spacing w:before="60"/>
        <w:ind w:left="0" w:firstLine="0"/>
        <w:rPr>
          <w:sz w:val="18"/>
        </w:rPr>
      </w:pPr>
      <w:r w:rsidRPr="004726F2">
        <w:rPr>
          <w:sz w:val="18"/>
        </w:rPr>
        <w:t xml:space="preserve">Absolvent oboru je připraven k výkonu práce středního zdravotnického pracovníka. Uplatní se ve zdravotnických zařízeních lůžkového i ambulantního typu, v domácí péči a zařízeních sociálních služeb. Je připraven ke studiu na vyšších typech škol (VOŠ, VŠ). </w:t>
      </w:r>
      <w:r w:rsidRPr="004726F2">
        <w:rPr>
          <w:b/>
          <w:bCs/>
          <w:color w:val="FF6600"/>
          <w:sz w:val="18"/>
        </w:rPr>
        <w:t>Praktická výuka zdravotnického oboru</w:t>
      </w:r>
      <w:r w:rsidRPr="004726F2">
        <w:rPr>
          <w:sz w:val="18"/>
        </w:rPr>
        <w:t xml:space="preserve"> je zaji</w:t>
      </w:r>
      <w:r w:rsidR="001B53E2">
        <w:rPr>
          <w:sz w:val="18"/>
        </w:rPr>
        <w:t>štěna v Nemocnici Český Krumlov a probíhá pod vedením učitelek odborných předmětů.</w:t>
      </w:r>
    </w:p>
    <w:p w:rsidR="00243817" w:rsidRPr="004726F2" w:rsidRDefault="00243817" w:rsidP="00243817">
      <w:pPr>
        <w:pStyle w:val="Zkladntextodsazen"/>
        <w:tabs>
          <w:tab w:val="clear" w:pos="360"/>
        </w:tabs>
        <w:spacing w:before="60"/>
        <w:ind w:left="0" w:firstLine="0"/>
        <w:rPr>
          <w:sz w:val="18"/>
        </w:rPr>
      </w:pPr>
    </w:p>
    <w:p w:rsidR="00D5339B" w:rsidRDefault="00243817" w:rsidP="00D5339B">
      <w:pPr>
        <w:pStyle w:val="Zkladntext"/>
        <w:tabs>
          <w:tab w:val="left" w:pos="360"/>
        </w:tabs>
        <w:spacing w:after="120"/>
        <w:jc w:val="left"/>
        <w:rPr>
          <w:rFonts w:ascii="Arial" w:hAnsi="Arial" w:cs="Arial"/>
          <w:b/>
          <w:bCs/>
          <w:sz w:val="22"/>
        </w:rPr>
      </w:pPr>
      <w:r w:rsidRPr="004726F2">
        <w:rPr>
          <w:rFonts w:ascii="Arial" w:hAnsi="Arial" w:cs="Arial"/>
          <w:b/>
          <w:bCs/>
          <w:sz w:val="22"/>
        </w:rPr>
        <w:t>Třílet</w:t>
      </w:r>
      <w:r w:rsidR="007F0631" w:rsidRPr="004726F2">
        <w:rPr>
          <w:rFonts w:ascii="Arial" w:hAnsi="Arial" w:cs="Arial"/>
          <w:b/>
          <w:bCs/>
          <w:sz w:val="22"/>
        </w:rPr>
        <w:t>é</w:t>
      </w:r>
      <w:r w:rsidRPr="004726F2">
        <w:rPr>
          <w:rFonts w:ascii="Arial" w:hAnsi="Arial" w:cs="Arial"/>
          <w:b/>
          <w:bCs/>
          <w:sz w:val="22"/>
        </w:rPr>
        <w:t xml:space="preserve"> obor</w:t>
      </w:r>
      <w:r w:rsidR="007F0631" w:rsidRPr="004726F2">
        <w:rPr>
          <w:rFonts w:ascii="Arial" w:hAnsi="Arial" w:cs="Arial"/>
          <w:b/>
          <w:bCs/>
          <w:sz w:val="22"/>
        </w:rPr>
        <w:t>y</w:t>
      </w:r>
      <w:r w:rsidRPr="004726F2">
        <w:rPr>
          <w:rFonts w:ascii="Arial" w:hAnsi="Arial" w:cs="Arial"/>
          <w:b/>
          <w:bCs/>
          <w:sz w:val="22"/>
        </w:rPr>
        <w:t xml:space="preserve"> s vysvědčením o závěrečné zkoušce a výučním listem</w:t>
      </w:r>
      <w:r w:rsidR="00B274E2">
        <w:rPr>
          <w:rFonts w:ascii="Arial" w:hAnsi="Arial" w:cs="Arial"/>
          <w:b/>
          <w:bCs/>
          <w:sz w:val="22"/>
        </w:rPr>
        <w:t xml:space="preserve"> ve zdravotnictví</w:t>
      </w:r>
    </w:p>
    <w:p w:rsidR="00D5339B" w:rsidRPr="004726F2" w:rsidRDefault="00D5339B" w:rsidP="00D5339B">
      <w:pPr>
        <w:pStyle w:val="Zkladntext"/>
        <w:numPr>
          <w:ilvl w:val="0"/>
          <w:numId w:val="17"/>
        </w:numPr>
        <w:tabs>
          <w:tab w:val="clear" w:pos="540"/>
        </w:tabs>
        <w:ind w:left="284" w:hanging="284"/>
        <w:rPr>
          <w:rFonts w:ascii="Arial" w:hAnsi="Arial" w:cs="Arial"/>
          <w:sz w:val="18"/>
        </w:rPr>
      </w:pPr>
      <w:r w:rsidRPr="004726F2">
        <w:rPr>
          <w:rFonts w:ascii="Arial" w:hAnsi="Arial" w:cs="Arial"/>
          <w:sz w:val="18"/>
        </w:rPr>
        <w:t>Obo</w:t>
      </w:r>
      <w:r>
        <w:rPr>
          <w:rFonts w:ascii="Arial" w:hAnsi="Arial" w:cs="Arial"/>
          <w:sz w:val="18"/>
        </w:rPr>
        <w:t>ry</w:t>
      </w:r>
      <w:r w:rsidRPr="004726F2">
        <w:rPr>
          <w:rFonts w:ascii="Arial" w:hAnsi="Arial" w:cs="Arial"/>
          <w:sz w:val="18"/>
        </w:rPr>
        <w:t xml:space="preserve"> j</w:t>
      </w:r>
      <w:r>
        <w:rPr>
          <w:rFonts w:ascii="Arial" w:hAnsi="Arial" w:cs="Arial"/>
          <w:sz w:val="18"/>
        </w:rPr>
        <w:t>sou</w:t>
      </w:r>
      <w:r w:rsidRPr="004726F2">
        <w:rPr>
          <w:rFonts w:ascii="Arial" w:hAnsi="Arial" w:cs="Arial"/>
          <w:sz w:val="18"/>
        </w:rPr>
        <w:t xml:space="preserve"> určen</w:t>
      </w:r>
      <w:r>
        <w:rPr>
          <w:rFonts w:ascii="Arial" w:hAnsi="Arial" w:cs="Arial"/>
          <w:sz w:val="18"/>
        </w:rPr>
        <w:t>é</w:t>
      </w:r>
      <w:r w:rsidRPr="004726F2">
        <w:rPr>
          <w:rFonts w:ascii="Arial" w:hAnsi="Arial" w:cs="Arial"/>
          <w:sz w:val="18"/>
        </w:rPr>
        <w:t xml:space="preserve"> pro dívky i chlapce 9. i nižších tříd nebo starší uchazeče.</w:t>
      </w:r>
    </w:p>
    <w:p w:rsidR="00D5339B" w:rsidRPr="004726F2" w:rsidRDefault="00D5339B" w:rsidP="00243817">
      <w:pPr>
        <w:pStyle w:val="Zkladntext"/>
        <w:tabs>
          <w:tab w:val="left" w:pos="360"/>
        </w:tabs>
        <w:jc w:val="left"/>
        <w:rPr>
          <w:rFonts w:ascii="Arial" w:hAnsi="Arial" w:cs="Arial"/>
          <w:b/>
          <w:bCs/>
          <w:sz w:val="22"/>
        </w:rPr>
      </w:pPr>
      <w:r w:rsidRPr="004726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825FD48" wp14:editId="6472BDB2">
                <wp:simplePos x="0" y="0"/>
                <wp:positionH relativeFrom="margin">
                  <wp:posOffset>12700</wp:posOffset>
                </wp:positionH>
                <wp:positionV relativeFrom="paragraph">
                  <wp:posOffset>58420</wp:posOffset>
                </wp:positionV>
                <wp:extent cx="4629150" cy="252095"/>
                <wp:effectExtent l="0" t="0" r="0" b="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5209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817" w:rsidRPr="00B87346" w:rsidRDefault="00243817" w:rsidP="00243817">
                            <w:pP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B87346"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 xml:space="preserve">53-41-H/01  Ošetřovatel / Ošetřovatelka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5FD48" id="Text Box 26" o:spid="_x0000_s1030" type="#_x0000_t202" style="position:absolute;margin-left:1pt;margin-top:4.6pt;width:364.5pt;height:19.8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" fillcolor="#09c" stroked="f">
                <v:textbox>
                  <w:txbxContent>
                    <w:p w:rsidR="00243817" w:rsidRPr="00B87346" w:rsidRDefault="00243817" w:rsidP="00243817">
                      <w:pP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B87346"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  <w:t xml:space="preserve">53-41-H/01  Ošetřovatel / Ošetřovatelka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3817" w:rsidRPr="004726F2" w:rsidRDefault="00243817" w:rsidP="00243817">
      <w:pPr>
        <w:pStyle w:val="Zkladntext"/>
        <w:tabs>
          <w:tab w:val="left" w:pos="360"/>
        </w:tabs>
        <w:rPr>
          <w:rFonts w:ascii="Arial" w:hAnsi="Arial" w:cs="Arial"/>
          <w:b/>
          <w:bCs/>
          <w:sz w:val="22"/>
          <w:u w:val="single"/>
        </w:rPr>
      </w:pPr>
    </w:p>
    <w:p w:rsidR="00243817" w:rsidRPr="004726F2" w:rsidRDefault="00243817" w:rsidP="00243817">
      <w:pPr>
        <w:pStyle w:val="Zkladntext"/>
        <w:tabs>
          <w:tab w:val="clear" w:pos="540"/>
        </w:tabs>
        <w:rPr>
          <w:rFonts w:ascii="Arial" w:hAnsi="Arial" w:cs="Arial"/>
          <w:sz w:val="18"/>
        </w:rPr>
      </w:pPr>
    </w:p>
    <w:p w:rsidR="00243817" w:rsidRPr="001B53E2" w:rsidRDefault="00243817" w:rsidP="00243817">
      <w:pPr>
        <w:pStyle w:val="Zkladntext"/>
        <w:tabs>
          <w:tab w:val="clear" w:pos="540"/>
        </w:tabs>
        <w:rPr>
          <w:rFonts w:ascii="Arial" w:hAnsi="Arial" w:cs="Arial"/>
          <w:sz w:val="18"/>
        </w:rPr>
      </w:pPr>
      <w:r w:rsidRPr="004726F2">
        <w:rPr>
          <w:rFonts w:ascii="Arial" w:hAnsi="Arial" w:cs="Arial"/>
          <w:sz w:val="18"/>
        </w:rPr>
        <w:t>Absolvent se uplatní ve zdravotnických zařízeních a sociálních zařízeních, zejména v nemocnicích nebo ošetřovatelských centrech, v domácí ošetřovatelské péči, v léčebnách dlouhodobě nemocných, v ústavech sociální péče, ve stacionářích pro osoby se zdravotním postižením, v zaří</w:t>
      </w:r>
      <w:r w:rsidR="001B53E2">
        <w:rPr>
          <w:rFonts w:ascii="Arial" w:hAnsi="Arial" w:cs="Arial"/>
          <w:sz w:val="18"/>
        </w:rPr>
        <w:t xml:space="preserve">zeních pro seniory a hospicích. </w:t>
      </w:r>
      <w:r w:rsidR="001B53E2" w:rsidRPr="001B53E2">
        <w:rPr>
          <w:rFonts w:ascii="Arial" w:hAnsi="Arial" w:cs="Arial"/>
          <w:b/>
          <w:color w:val="FF6600"/>
          <w:sz w:val="18"/>
        </w:rPr>
        <w:t>Od</w:t>
      </w:r>
      <w:r w:rsidR="001B53E2">
        <w:rPr>
          <w:rFonts w:ascii="Arial" w:hAnsi="Arial" w:cs="Arial"/>
          <w:b/>
          <w:color w:val="FF6600"/>
          <w:sz w:val="18"/>
        </w:rPr>
        <w:t xml:space="preserve">borný výcvik </w:t>
      </w:r>
      <w:r w:rsidR="001B53E2">
        <w:rPr>
          <w:rFonts w:ascii="Arial" w:hAnsi="Arial" w:cs="Arial"/>
          <w:sz w:val="18"/>
        </w:rPr>
        <w:t>probíhá</w:t>
      </w:r>
      <w:r w:rsidR="001B53E2" w:rsidRPr="001B53E2">
        <w:rPr>
          <w:rFonts w:ascii="Arial" w:hAnsi="Arial" w:cs="Arial"/>
          <w:sz w:val="18"/>
        </w:rPr>
        <w:t xml:space="preserve"> v</w:t>
      </w:r>
      <w:r w:rsidR="001B53E2">
        <w:rPr>
          <w:rFonts w:ascii="Arial" w:hAnsi="Arial" w:cs="Arial"/>
          <w:sz w:val="18"/>
        </w:rPr>
        <w:t> Nemocnici Český Krumlov pod vedením učitelky odborného výcviku a žákům náleží odměna za produktivní práci.</w:t>
      </w:r>
    </w:p>
    <w:p w:rsidR="00243817" w:rsidRPr="004726F2" w:rsidRDefault="00243817" w:rsidP="00243817">
      <w:pPr>
        <w:pStyle w:val="Zkladntext"/>
        <w:tabs>
          <w:tab w:val="clear" w:pos="540"/>
        </w:tabs>
        <w:rPr>
          <w:rFonts w:ascii="Arial" w:hAnsi="Arial" w:cs="Arial"/>
          <w:sz w:val="18"/>
          <w:szCs w:val="18"/>
        </w:rPr>
      </w:pPr>
    </w:p>
    <w:p w:rsidR="007F0631" w:rsidRPr="004726F2" w:rsidRDefault="007F0631" w:rsidP="007F0631">
      <w:pPr>
        <w:pStyle w:val="Zkladntext"/>
        <w:tabs>
          <w:tab w:val="left" w:pos="360"/>
        </w:tabs>
        <w:rPr>
          <w:rFonts w:ascii="Arial" w:hAnsi="Arial" w:cs="Arial"/>
          <w:b/>
          <w:bCs/>
          <w:sz w:val="22"/>
          <w:u w:val="single"/>
        </w:rPr>
      </w:pPr>
      <w:r w:rsidRPr="004726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75B5895" wp14:editId="46620E97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629150" cy="252095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5209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631" w:rsidRPr="00B87346" w:rsidRDefault="007F0631" w:rsidP="007F0631">
                            <w:pP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69</w:t>
                            </w:r>
                            <w:r w:rsidRPr="00B87346"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53</w:t>
                            </w:r>
                            <w:r w:rsidRPr="00B87346"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 xml:space="preserve">-H/01  </w:t>
                            </w:r>
                            <w: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Rekondiční a sportovní masér – v jednání</w:t>
                            </w:r>
                            <w:r w:rsidRPr="00B87346"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5895" id="_x0000_s1031" type="#_x0000_t202" style="position:absolute;left:0;text-align:left;margin-left:313.3pt;margin-top:.95pt;width:364.5pt;height:19.85pt;z-index:251703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" fillcolor="#09c" stroked="f">
                <v:textbox>
                  <w:txbxContent>
                    <w:p w:rsidR="007F0631" w:rsidRPr="00B87346" w:rsidRDefault="007F0631" w:rsidP="007F0631">
                      <w:pP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  <w:t>69</w:t>
                      </w:r>
                      <w:r w:rsidRPr="00B87346"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  <w:t>-</w:t>
                      </w:r>
                      <w: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  <w:t>53</w:t>
                      </w:r>
                      <w:r w:rsidRPr="00B87346"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  <w:t xml:space="preserve">-H/01  </w:t>
                      </w:r>
                      <w: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  <w:t>Rekondiční a sportovní masér – v jednání</w:t>
                      </w:r>
                      <w:r w:rsidRPr="00B87346"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0631" w:rsidRPr="004726F2" w:rsidRDefault="007F0631" w:rsidP="007F0631">
      <w:pPr>
        <w:pStyle w:val="Zkladntext"/>
        <w:tabs>
          <w:tab w:val="clear" w:pos="540"/>
        </w:tabs>
        <w:rPr>
          <w:rFonts w:ascii="Arial" w:hAnsi="Arial" w:cs="Arial"/>
          <w:sz w:val="18"/>
        </w:rPr>
      </w:pPr>
    </w:p>
    <w:p w:rsidR="007F0631" w:rsidRPr="004726F2" w:rsidRDefault="007F0631" w:rsidP="001B53E2">
      <w:pPr>
        <w:pStyle w:val="Normln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18"/>
        </w:rPr>
      </w:pPr>
      <w:r w:rsidRPr="004726F2">
        <w:rPr>
          <w:rFonts w:ascii="Arial" w:hAnsi="Arial" w:cs="Arial"/>
          <w:sz w:val="18"/>
        </w:rPr>
        <w:t xml:space="preserve">Žáci se naučí poskytovat masérské služby, tj. provádět vhodný druh masáže v souladu s požadavky klienta a jeho aktuálním zdravotním stavem, obsluhovat přístrojové vybavení provozovny a vhodně používat masážní přípravky. Naučí se posuzovat možnost poskytnutí masérských služeb z hlediska aktuálního zdravotního stavu klienta a rozhodnout, kdy zdravotní stav klienta vyžaduje návštěvu lékaře. </w:t>
      </w:r>
      <w:r w:rsidR="00CF71F4" w:rsidRPr="004726F2">
        <w:rPr>
          <w:rFonts w:ascii="Arial" w:hAnsi="Arial" w:cs="Arial"/>
          <w:sz w:val="18"/>
        </w:rPr>
        <w:t>V praxi se a</w:t>
      </w:r>
      <w:r w:rsidRPr="004726F2">
        <w:rPr>
          <w:rFonts w:ascii="Arial" w:hAnsi="Arial" w:cs="Arial"/>
          <w:sz w:val="18"/>
        </w:rPr>
        <w:t>bsolventi jako kvalifikovaní maséři uplatní při provádění neléčebných masáží částí nebo celého těla</w:t>
      </w:r>
      <w:r w:rsidR="00CF71F4" w:rsidRPr="004726F2">
        <w:rPr>
          <w:rFonts w:ascii="Arial" w:hAnsi="Arial" w:cs="Arial"/>
          <w:sz w:val="18"/>
        </w:rPr>
        <w:t xml:space="preserve">. </w:t>
      </w:r>
      <w:r w:rsidRPr="004726F2">
        <w:rPr>
          <w:rFonts w:ascii="Arial" w:hAnsi="Arial" w:cs="Arial"/>
          <w:sz w:val="18"/>
        </w:rPr>
        <w:t>Absolventi mohou pokračovat nástavbovým studiem v oboru masér sportovní a rekondiční.</w:t>
      </w:r>
    </w:p>
    <w:p w:rsidR="007F0631" w:rsidRPr="004726F2" w:rsidRDefault="007F0631" w:rsidP="007F0631">
      <w:pPr>
        <w:pStyle w:val="Zkladntext"/>
        <w:tabs>
          <w:tab w:val="clear" w:pos="540"/>
        </w:tabs>
        <w:spacing w:before="120" w:after="120"/>
        <w:rPr>
          <w:rFonts w:ascii="Arial" w:hAnsi="Arial" w:cs="Arial"/>
          <w:sz w:val="18"/>
          <w:szCs w:val="18"/>
        </w:rPr>
      </w:pPr>
    </w:p>
    <w:p w:rsidR="00243817" w:rsidRPr="004726F2" w:rsidRDefault="00243817" w:rsidP="007F0631">
      <w:pPr>
        <w:pStyle w:val="Nadpis4"/>
        <w:tabs>
          <w:tab w:val="clear" w:pos="360"/>
          <w:tab w:val="left" w:pos="540"/>
        </w:tabs>
        <w:spacing w:before="120" w:after="120"/>
        <w:jc w:val="left"/>
        <w:rPr>
          <w:rFonts w:ascii="Arial" w:hAnsi="Arial" w:cs="Arial"/>
          <w:color w:val="FF6600"/>
          <w:sz w:val="20"/>
        </w:rPr>
      </w:pPr>
      <w:r w:rsidRPr="004726F2">
        <w:rPr>
          <w:rFonts w:ascii="Arial" w:hAnsi="Arial" w:cs="Arial"/>
          <w:color w:val="FF6600"/>
        </w:rPr>
        <w:t>Proč si vybrat studium v oborech zdravotnictví?</w:t>
      </w:r>
    </w:p>
    <w:p w:rsidR="00243817" w:rsidRPr="004726F2" w:rsidRDefault="00243817" w:rsidP="00243817">
      <w:pPr>
        <w:numPr>
          <w:ilvl w:val="0"/>
          <w:numId w:val="8"/>
        </w:numPr>
        <w:rPr>
          <w:rFonts w:ascii="Arial" w:hAnsi="Arial" w:cs="Arial"/>
          <w:sz w:val="18"/>
        </w:rPr>
      </w:pPr>
      <w:r w:rsidRPr="004726F2">
        <w:rPr>
          <w:rFonts w:ascii="Arial" w:hAnsi="Arial" w:cs="Arial"/>
          <w:sz w:val="18"/>
        </w:rPr>
        <w:t>obory jsou stále více žádané na trhu práce</w:t>
      </w:r>
    </w:p>
    <w:p w:rsidR="00243817" w:rsidRPr="004726F2" w:rsidRDefault="00243817" w:rsidP="00243817">
      <w:pPr>
        <w:numPr>
          <w:ilvl w:val="0"/>
          <w:numId w:val="8"/>
        </w:numPr>
        <w:rPr>
          <w:rFonts w:ascii="Arial" w:hAnsi="Arial" w:cs="Arial"/>
          <w:sz w:val="18"/>
        </w:rPr>
      </w:pPr>
      <w:r w:rsidRPr="004726F2">
        <w:rPr>
          <w:rFonts w:ascii="Arial" w:hAnsi="Arial" w:cs="Arial"/>
          <w:sz w:val="18"/>
        </w:rPr>
        <w:t>obor s perspektivou do budoucna</w:t>
      </w:r>
    </w:p>
    <w:p w:rsidR="00243817" w:rsidRPr="004726F2" w:rsidRDefault="00243817" w:rsidP="00243817">
      <w:pPr>
        <w:numPr>
          <w:ilvl w:val="0"/>
          <w:numId w:val="8"/>
        </w:numPr>
        <w:rPr>
          <w:rFonts w:ascii="Arial" w:hAnsi="Arial" w:cs="Arial"/>
          <w:sz w:val="18"/>
        </w:rPr>
      </w:pPr>
      <w:r w:rsidRPr="004726F2">
        <w:rPr>
          <w:rFonts w:ascii="Arial" w:hAnsi="Arial" w:cs="Arial"/>
          <w:sz w:val="18"/>
        </w:rPr>
        <w:t>seznámení se s chodem nemocnic i jiných zařízení poskytujících zdravotnickou péči</w:t>
      </w:r>
    </w:p>
    <w:p w:rsidR="00243817" w:rsidRPr="004726F2" w:rsidRDefault="00243817" w:rsidP="00243817">
      <w:pPr>
        <w:numPr>
          <w:ilvl w:val="0"/>
          <w:numId w:val="8"/>
        </w:numPr>
        <w:rPr>
          <w:rFonts w:ascii="Arial" w:hAnsi="Arial" w:cs="Arial"/>
          <w:sz w:val="18"/>
        </w:rPr>
      </w:pPr>
      <w:r w:rsidRPr="004726F2">
        <w:rPr>
          <w:rFonts w:ascii="Arial" w:hAnsi="Arial" w:cs="Arial"/>
          <w:sz w:val="18"/>
        </w:rPr>
        <w:t>škola je vybavena interaktivní technikou a moderními pomůckami – modely, trenažéry aj.</w:t>
      </w:r>
    </w:p>
    <w:p w:rsidR="00243817" w:rsidRPr="004726F2" w:rsidRDefault="00243817" w:rsidP="00243817">
      <w:pPr>
        <w:numPr>
          <w:ilvl w:val="0"/>
          <w:numId w:val="8"/>
        </w:numPr>
        <w:rPr>
          <w:rFonts w:ascii="Arial" w:hAnsi="Arial" w:cs="Arial"/>
          <w:sz w:val="18"/>
        </w:rPr>
      </w:pPr>
      <w:r w:rsidRPr="004726F2">
        <w:rPr>
          <w:rFonts w:ascii="Arial" w:hAnsi="Arial" w:cs="Arial"/>
          <w:sz w:val="18"/>
        </w:rPr>
        <w:t>škola zajišťuje osobní ochranné prostředky zdarma</w:t>
      </w:r>
    </w:p>
    <w:p w:rsidR="00243817" w:rsidRPr="004726F2" w:rsidRDefault="00243817" w:rsidP="00243817">
      <w:pPr>
        <w:numPr>
          <w:ilvl w:val="0"/>
          <w:numId w:val="8"/>
        </w:numPr>
        <w:rPr>
          <w:rFonts w:ascii="Arial" w:hAnsi="Arial" w:cs="Arial"/>
          <w:sz w:val="18"/>
        </w:rPr>
      </w:pPr>
      <w:r w:rsidRPr="004726F2">
        <w:rPr>
          <w:rFonts w:ascii="Arial" w:hAnsi="Arial" w:cs="Arial"/>
          <w:sz w:val="18"/>
        </w:rPr>
        <w:t>v průběhu studia se organizují odborné exkurze, sportovní kurzy, kurz vodní záchranné služby, besedy, školení, účast na soutěžích</w:t>
      </w:r>
    </w:p>
    <w:p w:rsidR="00243817" w:rsidRPr="004726F2" w:rsidRDefault="00243817" w:rsidP="00243817">
      <w:pPr>
        <w:numPr>
          <w:ilvl w:val="0"/>
          <w:numId w:val="8"/>
        </w:numPr>
        <w:rPr>
          <w:rFonts w:ascii="Arial" w:hAnsi="Arial" w:cs="Arial"/>
          <w:sz w:val="18"/>
        </w:rPr>
      </w:pPr>
      <w:r w:rsidRPr="004726F2">
        <w:rPr>
          <w:rFonts w:ascii="Arial" w:hAnsi="Arial" w:cs="Arial"/>
          <w:sz w:val="18"/>
        </w:rPr>
        <w:t>škola je v klidné části města a v blízkosti autobusového nádraží</w:t>
      </w:r>
    </w:p>
    <w:p w:rsidR="00243817" w:rsidRPr="004726F2" w:rsidRDefault="00243817" w:rsidP="00E4527C">
      <w:pPr>
        <w:ind w:left="510"/>
        <w:rPr>
          <w:rFonts w:ascii="Arial" w:hAnsi="Arial" w:cs="Arial"/>
          <w:sz w:val="18"/>
        </w:rPr>
      </w:pPr>
    </w:p>
    <w:p w:rsidR="00243817" w:rsidRPr="004726F2" w:rsidRDefault="00243817" w:rsidP="00243817">
      <w:pPr>
        <w:ind w:left="510"/>
        <w:rPr>
          <w:rFonts w:ascii="Arial" w:hAnsi="Arial" w:cs="Arial"/>
          <w:sz w:val="18"/>
        </w:rPr>
      </w:pPr>
    </w:p>
    <w:p w:rsidR="00243817" w:rsidRPr="004726F2" w:rsidRDefault="00243817" w:rsidP="00243817">
      <w:pPr>
        <w:rPr>
          <w:rFonts w:ascii="Arial" w:hAnsi="Arial" w:cs="Arial"/>
          <w:b/>
          <w:bCs/>
          <w:sz w:val="22"/>
        </w:rPr>
      </w:pPr>
      <w:r w:rsidRPr="004726F2">
        <w:rPr>
          <w:rFonts w:ascii="Arial" w:hAnsi="Arial" w:cs="Arial"/>
          <w:b/>
          <w:bCs/>
          <w:sz w:val="22"/>
        </w:rPr>
        <w:br w:type="page"/>
      </w:r>
    </w:p>
    <w:p w:rsidR="00243817" w:rsidRPr="00D5339B" w:rsidRDefault="00243817" w:rsidP="00D5339B">
      <w:pPr>
        <w:pStyle w:val="Zkladntext"/>
        <w:tabs>
          <w:tab w:val="left" w:pos="360"/>
        </w:tabs>
        <w:spacing w:before="120" w:after="120"/>
        <w:jc w:val="left"/>
        <w:rPr>
          <w:rFonts w:ascii="Arial" w:hAnsi="Arial" w:cs="Arial"/>
          <w:b/>
          <w:bCs/>
          <w:sz w:val="22"/>
        </w:rPr>
      </w:pPr>
      <w:r w:rsidRPr="004726F2">
        <w:rPr>
          <w:rFonts w:ascii="Arial" w:hAnsi="Arial" w:cs="Arial"/>
          <w:b/>
          <w:bCs/>
          <w:sz w:val="22"/>
        </w:rPr>
        <w:lastRenderedPageBreak/>
        <w:t xml:space="preserve">Tříleté obory s vysvědčením o závěrečné zkoušce a výučním listem </w:t>
      </w:r>
      <w:r w:rsidRPr="00D5339B">
        <w:rPr>
          <w:rFonts w:ascii="Arial" w:hAnsi="Arial" w:cs="Arial"/>
          <w:b/>
          <w:bCs/>
          <w:sz w:val="22"/>
        </w:rPr>
        <w:t>v oblasti stavebnictví</w:t>
      </w:r>
    </w:p>
    <w:p w:rsidR="00243817" w:rsidRPr="004726F2" w:rsidRDefault="00243817" w:rsidP="009E5F08">
      <w:pPr>
        <w:pStyle w:val="Zkladntext"/>
        <w:numPr>
          <w:ilvl w:val="0"/>
          <w:numId w:val="17"/>
        </w:numPr>
        <w:tabs>
          <w:tab w:val="clear" w:pos="540"/>
        </w:tabs>
        <w:ind w:left="284" w:hanging="284"/>
        <w:rPr>
          <w:rFonts w:ascii="Arial" w:hAnsi="Arial" w:cs="Arial"/>
          <w:b/>
          <w:bCs/>
          <w:sz w:val="18"/>
        </w:rPr>
      </w:pPr>
      <w:r w:rsidRPr="004726F2">
        <w:rPr>
          <w:rFonts w:ascii="Arial" w:hAnsi="Arial" w:cs="Arial"/>
          <w:sz w:val="18"/>
        </w:rPr>
        <w:t>Obory jsou určené pro žáky 9. i nižších tříd nebo starší uchazeče.</w:t>
      </w:r>
    </w:p>
    <w:p w:rsidR="009E5F08" w:rsidRPr="004726F2" w:rsidRDefault="00416F4B" w:rsidP="009E5F08">
      <w:pPr>
        <w:pStyle w:val="Zkladntext"/>
        <w:tabs>
          <w:tab w:val="clear" w:pos="540"/>
        </w:tabs>
        <w:spacing w:before="120"/>
        <w:rPr>
          <w:rFonts w:ascii="Arial" w:hAnsi="Arial" w:cs="Arial"/>
          <w:b/>
          <w:bCs/>
          <w:sz w:val="4"/>
          <w:szCs w:val="4"/>
        </w:rPr>
      </w:pPr>
      <w:r w:rsidRPr="004726F2">
        <w:rPr>
          <w:rFonts w:ascii="Arial" w:hAnsi="Arial" w:cs="Arial"/>
          <w:b/>
          <w:bCs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2AB2710" wp14:editId="1B0642B8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4725035" cy="252095"/>
                <wp:effectExtent l="0" t="0" r="0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035" cy="25209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817" w:rsidRPr="00B87346" w:rsidRDefault="00243817" w:rsidP="00243817">
                            <w:pP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B87346"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33-56-H/01  Truhlář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B2710" id="Text Box 7" o:spid="_x0000_s1032" type="#_x0000_t202" style="position:absolute;left:0;text-align:left;margin-left:0;margin-top:4.1pt;width:372.05pt;height:19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" fillcolor="#09c" stroked="f">
                <v:textbox>
                  <w:txbxContent>
                    <w:p w:rsidR="00243817" w:rsidRPr="00B87346" w:rsidRDefault="00243817" w:rsidP="00243817">
                      <w:pP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B87346"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  <w:t>33-56-H/01  Truhlář</w:t>
                      </w:r>
                    </w:p>
                  </w:txbxContent>
                </v:textbox>
              </v:shape>
            </w:pict>
          </mc:Fallback>
        </mc:AlternateContent>
      </w:r>
    </w:p>
    <w:p w:rsidR="00243817" w:rsidRPr="004726F2" w:rsidRDefault="00243817" w:rsidP="009E5F08">
      <w:pPr>
        <w:spacing w:before="120"/>
        <w:rPr>
          <w:rFonts w:ascii="Arial" w:hAnsi="Arial" w:cs="Arial"/>
          <w:b/>
          <w:bCs/>
          <w:color w:val="FFFFFF" w:themeColor="background1"/>
          <w:sz w:val="22"/>
        </w:rPr>
      </w:pPr>
    </w:p>
    <w:p w:rsidR="00243817" w:rsidRPr="00D64458" w:rsidRDefault="00243817" w:rsidP="00D64458">
      <w:pPr>
        <w:pStyle w:val="Zkladntext"/>
        <w:tabs>
          <w:tab w:val="clear" w:pos="540"/>
        </w:tabs>
        <w:rPr>
          <w:rFonts w:ascii="Arial" w:hAnsi="Arial" w:cs="Arial"/>
          <w:sz w:val="18"/>
        </w:rPr>
      </w:pPr>
      <w:r w:rsidRPr="00D64458">
        <w:rPr>
          <w:rFonts w:ascii="Arial" w:hAnsi="Arial" w:cs="Arial"/>
          <w:sz w:val="18"/>
        </w:rPr>
        <w:t>Žáci zhotovují v požadova</w:t>
      </w:r>
      <w:r w:rsidR="00E80DE9" w:rsidRPr="00D64458">
        <w:rPr>
          <w:rFonts w:ascii="Arial" w:hAnsi="Arial" w:cs="Arial"/>
          <w:sz w:val="18"/>
        </w:rPr>
        <w:t xml:space="preserve">né kvalitě truhlářské výrobky, nábytek, provádějí </w:t>
      </w:r>
      <w:r w:rsidRPr="00D64458">
        <w:rPr>
          <w:rFonts w:ascii="Arial" w:hAnsi="Arial" w:cs="Arial"/>
          <w:sz w:val="18"/>
        </w:rPr>
        <w:t xml:space="preserve">odborné truhlářské práce </w:t>
      </w:r>
      <w:r w:rsidR="00E80DE9" w:rsidRPr="00D64458">
        <w:rPr>
          <w:rFonts w:ascii="Arial" w:hAnsi="Arial" w:cs="Arial"/>
          <w:sz w:val="18"/>
        </w:rPr>
        <w:t xml:space="preserve">a montáž </w:t>
      </w:r>
      <w:r w:rsidRPr="00D64458">
        <w:rPr>
          <w:rFonts w:ascii="Arial" w:hAnsi="Arial" w:cs="Arial"/>
          <w:sz w:val="18"/>
        </w:rPr>
        <w:t>dřevěných konstrukcí. Pro výrobu používají vhodné materiály, nástroje a strojní vybavení.</w:t>
      </w:r>
    </w:p>
    <w:p w:rsidR="009E5F08" w:rsidRPr="004726F2" w:rsidRDefault="009E5F08" w:rsidP="009E5F08">
      <w:pPr>
        <w:pStyle w:val="Zkladntextodsazen"/>
        <w:tabs>
          <w:tab w:val="clear" w:pos="360"/>
        </w:tabs>
        <w:ind w:left="284" w:firstLine="0"/>
        <w:rPr>
          <w:sz w:val="18"/>
        </w:rPr>
      </w:pPr>
      <w:r w:rsidRPr="004726F2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A3A3F45" wp14:editId="079A1D46">
                <wp:simplePos x="0" y="0"/>
                <wp:positionH relativeFrom="column">
                  <wp:posOffset>12700</wp:posOffset>
                </wp:positionH>
                <wp:positionV relativeFrom="paragraph">
                  <wp:posOffset>10160</wp:posOffset>
                </wp:positionV>
                <wp:extent cx="4714875" cy="252095"/>
                <wp:effectExtent l="0" t="0" r="0" b="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5209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817" w:rsidRPr="00B87346" w:rsidRDefault="00243817" w:rsidP="00243817">
                            <w:pP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B87346"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36-67-H/01  Zedník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A3F45" id="Text Box 8" o:spid="_x0000_s1033" type="#_x0000_t202" style="position:absolute;left:0;text-align:left;margin-left:1pt;margin-top:.8pt;width:371.25pt;height:19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" fillcolor="#09c" stroked="f">
                <v:textbox>
                  <w:txbxContent>
                    <w:p w:rsidR="00243817" w:rsidRPr="00B87346" w:rsidRDefault="00243817" w:rsidP="00243817">
                      <w:pP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B87346"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  <w:t>36-67-H/01  Zedník</w:t>
                      </w:r>
                    </w:p>
                  </w:txbxContent>
                </v:textbox>
              </v:shape>
            </w:pict>
          </mc:Fallback>
        </mc:AlternateContent>
      </w:r>
    </w:p>
    <w:p w:rsidR="00243817" w:rsidRPr="004726F2" w:rsidRDefault="00243817" w:rsidP="009E5F08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b/>
          <w:bCs/>
          <w:color w:val="0000FF"/>
          <w:sz w:val="22"/>
        </w:rPr>
      </w:pPr>
    </w:p>
    <w:p w:rsidR="00243817" w:rsidRPr="00D64458" w:rsidRDefault="00243817" w:rsidP="00D64458">
      <w:pPr>
        <w:pStyle w:val="Zkladntext"/>
        <w:tabs>
          <w:tab w:val="clear" w:pos="540"/>
        </w:tabs>
        <w:rPr>
          <w:rFonts w:ascii="Arial" w:hAnsi="Arial" w:cs="Arial"/>
          <w:sz w:val="18"/>
        </w:rPr>
      </w:pPr>
      <w:r w:rsidRPr="00D64458">
        <w:rPr>
          <w:rFonts w:ascii="Arial" w:hAnsi="Arial" w:cs="Arial"/>
          <w:sz w:val="18"/>
        </w:rPr>
        <w:t>Žáci se seznámí s technologií, materiály a mechanizací používanou při stavební výrobě, provádějí např. opravy, rekonstrukce a zateplování budov, vnitřní i vnější omítky, izolace, obkladačské práce nebo sádrokartonové konstrukce.</w:t>
      </w:r>
    </w:p>
    <w:p w:rsidR="009E5F08" w:rsidRPr="004726F2" w:rsidRDefault="009E5F08" w:rsidP="009E5F08">
      <w:pPr>
        <w:pStyle w:val="Zkladntextodsazen"/>
        <w:tabs>
          <w:tab w:val="clear" w:pos="360"/>
        </w:tabs>
        <w:ind w:left="284" w:firstLine="0"/>
        <w:rPr>
          <w:sz w:val="18"/>
        </w:rPr>
      </w:pPr>
      <w:r w:rsidRPr="004726F2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E61CCCA" wp14:editId="48FA2A5D">
                <wp:simplePos x="0" y="0"/>
                <wp:positionH relativeFrom="column">
                  <wp:posOffset>12700</wp:posOffset>
                </wp:positionH>
                <wp:positionV relativeFrom="paragraph">
                  <wp:posOffset>19050</wp:posOffset>
                </wp:positionV>
                <wp:extent cx="4714875" cy="252095"/>
                <wp:effectExtent l="0" t="0" r="0" b="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5209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817" w:rsidRPr="00B87346" w:rsidRDefault="00243817" w:rsidP="00243817">
                            <w:pP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B87346"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23-55-H/01  Klempíř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1CCCA" id="Text Box 9" o:spid="_x0000_s1034" type="#_x0000_t202" style="position:absolute;left:0;text-align:left;margin-left:1pt;margin-top:1.5pt;width:371.25pt;height:19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" fillcolor="#09c" stroked="f">
                <v:textbox>
                  <w:txbxContent>
                    <w:p w:rsidR="00243817" w:rsidRPr="00B87346" w:rsidRDefault="00243817" w:rsidP="00243817">
                      <w:pP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B87346"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  <w:t>23-55-H/01  Klempíř</w:t>
                      </w:r>
                    </w:p>
                  </w:txbxContent>
                </v:textbox>
              </v:shape>
            </w:pict>
          </mc:Fallback>
        </mc:AlternateContent>
      </w:r>
    </w:p>
    <w:p w:rsidR="00243817" w:rsidRPr="004726F2" w:rsidRDefault="00243817" w:rsidP="009E5F08">
      <w:pPr>
        <w:tabs>
          <w:tab w:val="left" w:pos="540"/>
        </w:tabs>
        <w:jc w:val="both"/>
        <w:rPr>
          <w:rFonts w:ascii="Arial" w:hAnsi="Arial" w:cs="Arial"/>
          <w:b/>
          <w:bCs/>
          <w:color w:val="0000FF"/>
          <w:sz w:val="22"/>
        </w:rPr>
      </w:pPr>
    </w:p>
    <w:p w:rsidR="00243817" w:rsidRPr="00D64458" w:rsidRDefault="00243817" w:rsidP="00D64458">
      <w:pPr>
        <w:pStyle w:val="Zkladntext"/>
        <w:tabs>
          <w:tab w:val="clear" w:pos="540"/>
        </w:tabs>
        <w:rPr>
          <w:rFonts w:ascii="Arial" w:hAnsi="Arial" w:cs="Arial"/>
          <w:sz w:val="18"/>
        </w:rPr>
      </w:pPr>
      <w:r w:rsidRPr="00D64458">
        <w:rPr>
          <w:rFonts w:ascii="Arial" w:hAnsi="Arial" w:cs="Arial"/>
          <w:sz w:val="18"/>
        </w:rPr>
        <w:t>Žáci se seznámí s ručním zpracováním plechů, s výrobou, montáží a opravami klempířských prvků a výrobků v dílně, ale zároveň i s jejich montáží na stavbách.</w:t>
      </w:r>
    </w:p>
    <w:p w:rsidR="009E5F08" w:rsidRPr="004726F2" w:rsidRDefault="009E5F08" w:rsidP="009E5F08">
      <w:pPr>
        <w:pStyle w:val="Zkladntextodsazen"/>
        <w:tabs>
          <w:tab w:val="clear" w:pos="360"/>
        </w:tabs>
        <w:ind w:left="284" w:firstLine="0"/>
        <w:rPr>
          <w:sz w:val="18"/>
        </w:rPr>
      </w:pPr>
      <w:r w:rsidRPr="004726F2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038087A" wp14:editId="40AA103B">
                <wp:simplePos x="0" y="0"/>
                <wp:positionH relativeFrom="column">
                  <wp:posOffset>12700</wp:posOffset>
                </wp:positionH>
                <wp:positionV relativeFrom="paragraph">
                  <wp:posOffset>48260</wp:posOffset>
                </wp:positionV>
                <wp:extent cx="4714875" cy="252095"/>
                <wp:effectExtent l="0" t="0" r="0" b="0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5209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817" w:rsidRPr="00B87346" w:rsidRDefault="00243817" w:rsidP="00243817">
                            <w:pP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B87346"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36-64-H/01  Tesař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8087A" id="Text Box 10" o:spid="_x0000_s1035" type="#_x0000_t202" style="position:absolute;left:0;text-align:left;margin-left:1pt;margin-top:3.8pt;width:371.25pt;height:19.8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" fillcolor="#09c" stroked="f">
                <v:textbox>
                  <w:txbxContent>
                    <w:p w:rsidR="00243817" w:rsidRPr="00B87346" w:rsidRDefault="00243817" w:rsidP="00243817">
                      <w:pP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B87346"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  <w:t>36-64-H/01  Tesař</w:t>
                      </w:r>
                    </w:p>
                  </w:txbxContent>
                </v:textbox>
              </v:shape>
            </w:pict>
          </mc:Fallback>
        </mc:AlternateContent>
      </w:r>
    </w:p>
    <w:p w:rsidR="00243817" w:rsidRPr="004726F2" w:rsidRDefault="00243817" w:rsidP="009E5F08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b/>
          <w:bCs/>
          <w:color w:val="0000FF"/>
          <w:sz w:val="22"/>
        </w:rPr>
      </w:pPr>
    </w:p>
    <w:p w:rsidR="00243817" w:rsidRPr="00D64458" w:rsidRDefault="00243817" w:rsidP="00D64458">
      <w:pPr>
        <w:pStyle w:val="Zkladntext"/>
        <w:tabs>
          <w:tab w:val="clear" w:pos="540"/>
        </w:tabs>
        <w:rPr>
          <w:rFonts w:ascii="Arial" w:hAnsi="Arial" w:cs="Arial"/>
          <w:sz w:val="18"/>
        </w:rPr>
      </w:pPr>
      <w:r w:rsidRPr="00D64458">
        <w:rPr>
          <w:rFonts w:ascii="Arial" w:hAnsi="Arial" w:cs="Arial"/>
          <w:sz w:val="18"/>
        </w:rPr>
        <w:t>Žáci provádějí ruční a strojní obrábění dřeva při výrobě tesařských konstrukcí krovů i pozemních staveb</w:t>
      </w:r>
      <w:r w:rsidR="00E80DE9" w:rsidRPr="00D64458">
        <w:rPr>
          <w:rFonts w:ascii="Arial" w:hAnsi="Arial" w:cs="Arial"/>
          <w:sz w:val="18"/>
        </w:rPr>
        <w:t xml:space="preserve"> a prvků zahradní architektury, </w:t>
      </w:r>
      <w:r w:rsidRPr="00D64458">
        <w:rPr>
          <w:rFonts w:ascii="Arial" w:hAnsi="Arial" w:cs="Arial"/>
          <w:sz w:val="18"/>
        </w:rPr>
        <w:t>zhotov</w:t>
      </w:r>
      <w:r w:rsidR="00E80DE9" w:rsidRPr="00D64458">
        <w:rPr>
          <w:rFonts w:ascii="Arial" w:hAnsi="Arial" w:cs="Arial"/>
          <w:sz w:val="18"/>
        </w:rPr>
        <w:t>ují pomocné tesařské konstrukce</w:t>
      </w:r>
    </w:p>
    <w:p w:rsidR="009E5F08" w:rsidRPr="004726F2" w:rsidRDefault="009E5F08" w:rsidP="009E5F08">
      <w:pPr>
        <w:pStyle w:val="Zkladntextodsazen"/>
        <w:tabs>
          <w:tab w:val="clear" w:pos="360"/>
        </w:tabs>
        <w:ind w:left="284" w:firstLine="0"/>
        <w:rPr>
          <w:sz w:val="18"/>
        </w:rPr>
      </w:pPr>
      <w:r w:rsidRPr="004726F2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73D6E17" wp14:editId="6AB54D35">
                <wp:simplePos x="0" y="0"/>
                <wp:positionH relativeFrom="column">
                  <wp:posOffset>10160</wp:posOffset>
                </wp:positionH>
                <wp:positionV relativeFrom="paragraph">
                  <wp:posOffset>32385</wp:posOffset>
                </wp:positionV>
                <wp:extent cx="4714875" cy="252095"/>
                <wp:effectExtent l="0" t="0" r="0" b="0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5209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817" w:rsidRPr="00B87346" w:rsidRDefault="00243817" w:rsidP="00243817">
                            <w:pPr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B87346">
                              <w:rPr>
                                <w:rFonts w:ascii="Arial Nova Cond" w:hAnsi="Arial Nova Cond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36-52-H/01  Instalatér - odborný výcvik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D6E17" id="Text Box 12" o:spid="_x0000_s1036" type="#_x0000_t202" style="position:absolute;left:0;text-align:left;margin-left:.8pt;margin-top:2.55pt;width:371.25pt;height:19.8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" fillcolor="#09c" stroked="f">
                <v:textbox>
                  <w:txbxContent>
                    <w:p w:rsidR="00243817" w:rsidRPr="00B87346" w:rsidRDefault="00243817" w:rsidP="00243817">
                      <w:pPr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B87346">
                        <w:rPr>
                          <w:rFonts w:ascii="Arial Nova Cond" w:hAnsi="Arial Nova Cond" w:cs="Arial"/>
                          <w:b/>
                          <w:bCs/>
                          <w:color w:val="FFFFFF" w:themeColor="background1"/>
                          <w:sz w:val="22"/>
                        </w:rPr>
                        <w:t>36-52-H/01  Instalatér - odborný výcvik</w:t>
                      </w:r>
                    </w:p>
                  </w:txbxContent>
                </v:textbox>
              </v:shape>
            </w:pict>
          </mc:Fallback>
        </mc:AlternateContent>
      </w:r>
    </w:p>
    <w:p w:rsidR="00243817" w:rsidRPr="004726F2" w:rsidRDefault="00243817" w:rsidP="009E5F08">
      <w:pPr>
        <w:tabs>
          <w:tab w:val="left" w:pos="540"/>
        </w:tabs>
        <w:jc w:val="both"/>
        <w:rPr>
          <w:rFonts w:ascii="Arial" w:hAnsi="Arial" w:cs="Arial"/>
          <w:b/>
          <w:bCs/>
          <w:color w:val="0000FF"/>
          <w:sz w:val="22"/>
        </w:rPr>
      </w:pPr>
    </w:p>
    <w:p w:rsidR="00817CBA" w:rsidRPr="00D64458" w:rsidRDefault="00243817" w:rsidP="00D64458">
      <w:pPr>
        <w:pStyle w:val="Zkladntext"/>
        <w:tabs>
          <w:tab w:val="clear" w:pos="540"/>
        </w:tabs>
        <w:rPr>
          <w:rFonts w:ascii="Arial" w:hAnsi="Arial" w:cs="Arial"/>
          <w:sz w:val="18"/>
        </w:rPr>
      </w:pPr>
      <w:r w:rsidRPr="00D64458">
        <w:rPr>
          <w:rFonts w:ascii="Arial" w:hAnsi="Arial" w:cs="Arial"/>
          <w:sz w:val="18"/>
        </w:rPr>
        <w:t>Žáci se zabývají montáží, údržbou a opravami rozvodů vody, odpadů a topných zařízení, tvarováním rozvodů a připojováním zařizovacích předmětů.</w:t>
      </w:r>
      <w:r w:rsidR="00D5339B" w:rsidRPr="00D64458">
        <w:rPr>
          <w:rFonts w:ascii="Arial" w:hAnsi="Arial" w:cs="Arial"/>
          <w:sz w:val="18"/>
        </w:rPr>
        <w:t xml:space="preserve"> Teoretická výuka instalatérů probíhá na Střední polytechnické škole v Českých Budějovicích.</w:t>
      </w:r>
    </w:p>
    <w:p w:rsidR="00D64458" w:rsidRDefault="00D64458" w:rsidP="00D5339B">
      <w:pPr>
        <w:pStyle w:val="Zkladntext"/>
        <w:tabs>
          <w:tab w:val="clear" w:pos="540"/>
        </w:tabs>
        <w:spacing w:before="120"/>
        <w:rPr>
          <w:rFonts w:ascii="Arial" w:hAnsi="Arial" w:cs="Arial"/>
          <w:b/>
          <w:bCs/>
          <w:color w:val="FF6600"/>
          <w:sz w:val="18"/>
        </w:rPr>
      </w:pPr>
    </w:p>
    <w:p w:rsidR="00D5339B" w:rsidRPr="004726F2" w:rsidRDefault="00D5339B" w:rsidP="00D5339B">
      <w:pPr>
        <w:pStyle w:val="Zkladntext"/>
        <w:tabs>
          <w:tab w:val="clear" w:pos="540"/>
        </w:tabs>
        <w:spacing w:before="120"/>
        <w:rPr>
          <w:rFonts w:ascii="Arial" w:hAnsi="Arial" w:cs="Arial"/>
          <w:sz w:val="18"/>
        </w:rPr>
      </w:pPr>
      <w:r w:rsidRPr="004726F2">
        <w:rPr>
          <w:rFonts w:ascii="Arial" w:hAnsi="Arial" w:cs="Arial"/>
          <w:b/>
          <w:bCs/>
          <w:color w:val="FF6600"/>
          <w:sz w:val="18"/>
        </w:rPr>
        <w:t xml:space="preserve">Odborný výcvik stavebních oborů </w:t>
      </w:r>
      <w:r w:rsidRPr="004726F2">
        <w:rPr>
          <w:rFonts w:ascii="Arial" w:hAnsi="Arial" w:cs="Arial"/>
          <w:sz w:val="18"/>
        </w:rPr>
        <w:t>je zajišťován na odloučených pracovištích školy – ve Středisku praktického vyučování Pod Kamenem Český Krumlov a v truhlárně Chvalšiny. Skupinová výuka probíhá pod vedením učitelů odborného výcviku a žákům náleží odměna za produktivní práci.</w:t>
      </w:r>
    </w:p>
    <w:p w:rsidR="00817CBA" w:rsidRPr="004726F2" w:rsidRDefault="00817CBA">
      <w:pPr>
        <w:rPr>
          <w:rFonts w:ascii="Arial" w:hAnsi="Arial" w:cs="Arial"/>
          <w:sz w:val="18"/>
        </w:rPr>
      </w:pPr>
    </w:p>
    <w:p w:rsidR="00817CBA" w:rsidRPr="004726F2" w:rsidRDefault="00817CBA" w:rsidP="00817CBA">
      <w:pPr>
        <w:shd w:val="clear" w:color="auto" w:fill="DAEEF3" w:themeFill="accent5" w:themeFillTint="33"/>
        <w:rPr>
          <w:rFonts w:ascii="Arial" w:hAnsi="Arial" w:cs="Arial"/>
          <w:b/>
          <w:sz w:val="18"/>
          <w:szCs w:val="18"/>
        </w:rPr>
      </w:pPr>
      <w:r w:rsidRPr="004726F2">
        <w:rPr>
          <w:rFonts w:ascii="Arial" w:hAnsi="Arial" w:cs="Arial"/>
          <w:iCs/>
          <w:color w:val="000000"/>
          <w:sz w:val="18"/>
          <w:szCs w:val="18"/>
        </w:rPr>
        <w:t xml:space="preserve">Obory </w:t>
      </w:r>
      <w:r w:rsidRPr="004726F2">
        <w:rPr>
          <w:rFonts w:ascii="Arial" w:hAnsi="Arial" w:cs="Arial"/>
          <w:b/>
          <w:bCs/>
          <w:color w:val="FF6600"/>
          <w:sz w:val="18"/>
        </w:rPr>
        <w:t>Zedník, Klempíř a Tesař</w:t>
      </w:r>
      <w:r w:rsidRPr="004726F2">
        <w:rPr>
          <w:rFonts w:ascii="Arial" w:hAnsi="Arial" w:cs="Arial"/>
          <w:iCs/>
          <w:color w:val="000000"/>
          <w:sz w:val="18"/>
          <w:szCs w:val="18"/>
        </w:rPr>
        <w:t xml:space="preserve"> jsou Jihočeským krajem zařazeny do </w:t>
      </w:r>
      <w:r w:rsidRPr="004726F2">
        <w:rPr>
          <w:rFonts w:ascii="Arial" w:hAnsi="Arial" w:cs="Arial"/>
          <w:b/>
          <w:bCs/>
          <w:color w:val="FF6600"/>
          <w:sz w:val="18"/>
        </w:rPr>
        <w:t xml:space="preserve">„Stipendijního motivačního programu“. </w:t>
      </w:r>
      <w:r w:rsidRPr="004726F2">
        <w:rPr>
          <w:rFonts w:ascii="Arial" w:hAnsi="Arial" w:cs="Arial"/>
          <w:sz w:val="18"/>
          <w:szCs w:val="18"/>
        </w:rPr>
        <w:t>V rámci stipendijních a motivačních příspěvků mohou žáci střední školy a zaměstnavatelé rovněž uzav</w:t>
      </w:r>
      <w:r w:rsidR="00BE74CB">
        <w:rPr>
          <w:rFonts w:ascii="Arial" w:hAnsi="Arial" w:cs="Arial"/>
          <w:sz w:val="18"/>
          <w:szCs w:val="18"/>
        </w:rPr>
        <w:t>řít</w:t>
      </w:r>
      <w:r w:rsidRPr="004726F2">
        <w:rPr>
          <w:rFonts w:ascii="Arial" w:hAnsi="Arial" w:cs="Arial"/>
          <w:sz w:val="18"/>
          <w:szCs w:val="18"/>
        </w:rPr>
        <w:t xml:space="preserve"> Dohodu o motivačním příspěvku. </w:t>
      </w:r>
      <w:r w:rsidRPr="004726F2">
        <w:rPr>
          <w:rFonts w:ascii="Arial" w:hAnsi="Arial" w:cs="Arial"/>
          <w:b/>
          <w:sz w:val="18"/>
          <w:szCs w:val="18"/>
        </w:rPr>
        <w:t xml:space="preserve">Žák tak vedle odměn za produktivní práci může získat další nemalé finanční prostředky formou stipendia. </w:t>
      </w:r>
    </w:p>
    <w:p w:rsidR="00817CBA" w:rsidRPr="004726F2" w:rsidRDefault="00817CBA" w:rsidP="004B3DF4">
      <w:pPr>
        <w:spacing w:before="120"/>
        <w:rPr>
          <w:rFonts w:ascii="Arial" w:hAnsi="Arial" w:cs="Arial"/>
          <w:b/>
          <w:bCs/>
          <w:color w:val="FF6600"/>
        </w:rPr>
      </w:pPr>
      <w:r w:rsidRPr="004726F2">
        <w:rPr>
          <w:rFonts w:ascii="Arial" w:hAnsi="Arial" w:cs="Arial"/>
          <w:b/>
          <w:bCs/>
          <w:color w:val="FF6600"/>
        </w:rPr>
        <w:t>Proč si vybrat studium stavebních řemesel?</w:t>
      </w:r>
    </w:p>
    <w:p w:rsidR="00817CBA" w:rsidRPr="004726F2" w:rsidRDefault="00817CBA" w:rsidP="004B3DF4">
      <w:pPr>
        <w:numPr>
          <w:ilvl w:val="0"/>
          <w:numId w:val="2"/>
        </w:numPr>
        <w:tabs>
          <w:tab w:val="clear" w:pos="530"/>
        </w:tabs>
        <w:ind w:left="284" w:hanging="284"/>
        <w:rPr>
          <w:rFonts w:ascii="Arial" w:hAnsi="Arial" w:cs="Arial"/>
          <w:sz w:val="18"/>
          <w:szCs w:val="18"/>
        </w:rPr>
      </w:pPr>
      <w:r w:rsidRPr="004726F2">
        <w:rPr>
          <w:rFonts w:ascii="Arial" w:hAnsi="Arial" w:cs="Arial"/>
          <w:sz w:val="18"/>
          <w:szCs w:val="18"/>
        </w:rPr>
        <w:t xml:space="preserve">obory jsou stále </w:t>
      </w:r>
      <w:r w:rsidR="00D5339B">
        <w:rPr>
          <w:rFonts w:ascii="Arial" w:hAnsi="Arial" w:cs="Arial"/>
          <w:sz w:val="18"/>
          <w:szCs w:val="18"/>
        </w:rPr>
        <w:t>žádanější</w:t>
      </w:r>
      <w:r w:rsidRPr="004726F2">
        <w:rPr>
          <w:rFonts w:ascii="Arial" w:hAnsi="Arial" w:cs="Arial"/>
          <w:sz w:val="18"/>
          <w:szCs w:val="18"/>
        </w:rPr>
        <w:t xml:space="preserve"> na trhu práce</w:t>
      </w:r>
    </w:p>
    <w:p w:rsidR="00817CBA" w:rsidRPr="004726F2" w:rsidRDefault="00817CBA" w:rsidP="004B3DF4">
      <w:pPr>
        <w:numPr>
          <w:ilvl w:val="0"/>
          <w:numId w:val="2"/>
        </w:numPr>
        <w:tabs>
          <w:tab w:val="clear" w:pos="530"/>
        </w:tabs>
        <w:ind w:left="284" w:hanging="284"/>
        <w:rPr>
          <w:rFonts w:ascii="Arial" w:hAnsi="Arial" w:cs="Arial"/>
          <w:sz w:val="18"/>
          <w:szCs w:val="18"/>
        </w:rPr>
      </w:pPr>
      <w:r w:rsidRPr="004726F2">
        <w:rPr>
          <w:rFonts w:ascii="Arial" w:hAnsi="Arial" w:cs="Arial"/>
          <w:sz w:val="18"/>
          <w:szCs w:val="18"/>
        </w:rPr>
        <w:t>škola je vybavena moderními odbornými učebnami a dílnami</w:t>
      </w:r>
    </w:p>
    <w:p w:rsidR="00817CBA" w:rsidRPr="004726F2" w:rsidRDefault="005F59B5" w:rsidP="004B3DF4">
      <w:pPr>
        <w:numPr>
          <w:ilvl w:val="0"/>
          <w:numId w:val="2"/>
        </w:numPr>
        <w:tabs>
          <w:tab w:val="clear" w:pos="530"/>
        </w:tabs>
        <w:spacing w:after="12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škola podporuje žáky, kteří si zvolí </w:t>
      </w:r>
      <w:r w:rsidR="00817CBA" w:rsidRPr="004726F2">
        <w:rPr>
          <w:rFonts w:ascii="Arial" w:hAnsi="Arial" w:cs="Arial"/>
          <w:sz w:val="18"/>
          <w:szCs w:val="18"/>
        </w:rPr>
        <w:t>řemeslné obory:</w:t>
      </w:r>
    </w:p>
    <w:p w:rsidR="00817CBA" w:rsidRPr="004726F2" w:rsidRDefault="00817CBA" w:rsidP="00A81BAE">
      <w:pPr>
        <w:pStyle w:val="Zkladntextodsazen2"/>
        <w:numPr>
          <w:ilvl w:val="0"/>
          <w:numId w:val="20"/>
        </w:numPr>
        <w:tabs>
          <w:tab w:val="clear" w:pos="720"/>
        </w:tabs>
        <w:ind w:left="567" w:hanging="283"/>
        <w:jc w:val="both"/>
        <w:rPr>
          <w:sz w:val="18"/>
        </w:rPr>
      </w:pPr>
      <w:r w:rsidRPr="004726F2">
        <w:rPr>
          <w:sz w:val="18"/>
        </w:rPr>
        <w:t>zajišťuje učební pomůcky, nářadí, osobní ochranné prostředky zcela zdarma</w:t>
      </w:r>
    </w:p>
    <w:p w:rsidR="00817CBA" w:rsidRPr="004726F2" w:rsidRDefault="00817CBA" w:rsidP="00A81BAE">
      <w:pPr>
        <w:pStyle w:val="Zkladntextodsazen3"/>
        <w:numPr>
          <w:ilvl w:val="0"/>
          <w:numId w:val="20"/>
        </w:numPr>
        <w:tabs>
          <w:tab w:val="clear" w:pos="720"/>
        </w:tabs>
        <w:ind w:left="567" w:hanging="283"/>
        <w:jc w:val="both"/>
      </w:pPr>
      <w:r w:rsidRPr="004726F2">
        <w:t>realizuje odborný výcvik na stavbách a v provozovnách regionu, žákům náleží finanční odměna a příspěvek na stravu</w:t>
      </w:r>
    </w:p>
    <w:p w:rsidR="00817CBA" w:rsidRPr="00A81BAE" w:rsidRDefault="00817CBA" w:rsidP="00A81BAE">
      <w:pPr>
        <w:pStyle w:val="Odstavecseseznamem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18"/>
        </w:rPr>
      </w:pPr>
      <w:r w:rsidRPr="00A81BAE">
        <w:rPr>
          <w:rFonts w:ascii="Arial" w:hAnsi="Arial" w:cs="Arial"/>
          <w:sz w:val="18"/>
        </w:rPr>
        <w:t>umožní žákům během studia získat různá profesní osvědčení a certifikáty</w:t>
      </w:r>
    </w:p>
    <w:p w:rsidR="00817CBA" w:rsidRPr="00A81BAE" w:rsidRDefault="00817CBA" w:rsidP="00A81BAE">
      <w:pPr>
        <w:pStyle w:val="Odstavecseseznamem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0"/>
        </w:rPr>
      </w:pPr>
      <w:r w:rsidRPr="00A81BAE">
        <w:rPr>
          <w:rFonts w:ascii="Arial" w:hAnsi="Arial" w:cs="Arial"/>
          <w:sz w:val="18"/>
        </w:rPr>
        <w:t>umožní v ročním zkráceném studiu získat výuční list v dalším oboru vzdělávání</w:t>
      </w:r>
    </w:p>
    <w:sectPr w:rsidR="00817CBA" w:rsidRPr="00A81BAE" w:rsidSect="00865891">
      <w:pgSz w:w="8391" w:h="11906" w:code="11"/>
      <w:pgMar w:top="550" w:right="510" w:bottom="624" w:left="397" w:header="0" w:footer="0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56" w:rsidRDefault="00097756" w:rsidP="00823904">
      <w:r>
        <w:separator/>
      </w:r>
    </w:p>
  </w:endnote>
  <w:endnote w:type="continuationSeparator" w:id="0">
    <w:p w:rsidR="00097756" w:rsidRDefault="00097756" w:rsidP="0082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56" w:rsidRDefault="00097756" w:rsidP="00823904">
      <w:r>
        <w:separator/>
      </w:r>
    </w:p>
  </w:footnote>
  <w:footnote w:type="continuationSeparator" w:id="0">
    <w:p w:rsidR="00097756" w:rsidRDefault="00097756" w:rsidP="0082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2.75pt;height:39.75pt" o:bullet="t">
        <v:imagedata r:id="rId1" o:title="odrážka"/>
      </v:shape>
    </w:pict>
  </w:numPicBullet>
  <w:abstractNum w:abstractNumId="0" w15:restartNumberingAfterBreak="0">
    <w:nsid w:val="13566F3F"/>
    <w:multiLevelType w:val="hybridMultilevel"/>
    <w:tmpl w:val="314CA47C"/>
    <w:lvl w:ilvl="0" w:tplc="FA6C88E8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07F96"/>
    <w:multiLevelType w:val="hybridMultilevel"/>
    <w:tmpl w:val="EDA68D38"/>
    <w:lvl w:ilvl="0" w:tplc="FA6C88E8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42BE4"/>
    <w:multiLevelType w:val="hybridMultilevel"/>
    <w:tmpl w:val="5468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C850A">
      <w:start w:val="6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56E6"/>
    <w:multiLevelType w:val="hybridMultilevel"/>
    <w:tmpl w:val="D9CCE078"/>
    <w:lvl w:ilvl="0" w:tplc="FA6C8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164A"/>
    <w:multiLevelType w:val="hybridMultilevel"/>
    <w:tmpl w:val="AAA03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D30DA"/>
    <w:multiLevelType w:val="hybridMultilevel"/>
    <w:tmpl w:val="70B6650E"/>
    <w:lvl w:ilvl="0" w:tplc="B8BC820C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AF7F05"/>
    <w:multiLevelType w:val="hybridMultilevel"/>
    <w:tmpl w:val="5B2E4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30A43"/>
    <w:multiLevelType w:val="hybridMultilevel"/>
    <w:tmpl w:val="70B6650E"/>
    <w:lvl w:ilvl="0" w:tplc="FA6C88E8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E2129E"/>
    <w:multiLevelType w:val="hybridMultilevel"/>
    <w:tmpl w:val="70B6650E"/>
    <w:lvl w:ilvl="0" w:tplc="FA6C88E8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4E0540"/>
    <w:multiLevelType w:val="hybridMultilevel"/>
    <w:tmpl w:val="204C55C2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AF7714"/>
    <w:multiLevelType w:val="hybridMultilevel"/>
    <w:tmpl w:val="2A185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D174E"/>
    <w:multiLevelType w:val="hybridMultilevel"/>
    <w:tmpl w:val="70B6650E"/>
    <w:lvl w:ilvl="0" w:tplc="FA6C88E8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563C55"/>
    <w:multiLevelType w:val="hybridMultilevel"/>
    <w:tmpl w:val="70B6650E"/>
    <w:lvl w:ilvl="0" w:tplc="616E58E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26CD7"/>
    <w:multiLevelType w:val="hybridMultilevel"/>
    <w:tmpl w:val="70B6650E"/>
    <w:lvl w:ilvl="0" w:tplc="FA6C88E8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66F90"/>
    <w:multiLevelType w:val="hybridMultilevel"/>
    <w:tmpl w:val="E8A6A64C"/>
    <w:lvl w:ilvl="0" w:tplc="50DEAB2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8"/>
  </w:num>
  <w:num w:numId="14">
    <w:abstractNumId w:val="3"/>
  </w:num>
  <w:num w:numId="15">
    <w:abstractNumId w:val="10"/>
  </w:num>
  <w:num w:numId="16">
    <w:abstractNumId w:val="4"/>
  </w:num>
  <w:num w:numId="17">
    <w:abstractNumId w:val="2"/>
  </w:num>
  <w:num w:numId="18">
    <w:abstractNumId w:val="6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78"/>
    <w:rsid w:val="00003C5B"/>
    <w:rsid w:val="00012B4A"/>
    <w:rsid w:val="00015A18"/>
    <w:rsid w:val="000168A1"/>
    <w:rsid w:val="00024380"/>
    <w:rsid w:val="00031511"/>
    <w:rsid w:val="00032AEB"/>
    <w:rsid w:val="00040AC1"/>
    <w:rsid w:val="00043868"/>
    <w:rsid w:val="00044F8B"/>
    <w:rsid w:val="0005197E"/>
    <w:rsid w:val="00052DBE"/>
    <w:rsid w:val="00060CB3"/>
    <w:rsid w:val="00061B97"/>
    <w:rsid w:val="00092147"/>
    <w:rsid w:val="00097756"/>
    <w:rsid w:val="000A007C"/>
    <w:rsid w:val="000A08C6"/>
    <w:rsid w:val="000B1361"/>
    <w:rsid w:val="000B2CBA"/>
    <w:rsid w:val="000B3B5A"/>
    <w:rsid w:val="000D5011"/>
    <w:rsid w:val="000E7D00"/>
    <w:rsid w:val="00104A22"/>
    <w:rsid w:val="00104A8F"/>
    <w:rsid w:val="001614CE"/>
    <w:rsid w:val="00181569"/>
    <w:rsid w:val="0019251B"/>
    <w:rsid w:val="001942A3"/>
    <w:rsid w:val="001969D5"/>
    <w:rsid w:val="00196E8D"/>
    <w:rsid w:val="001B3B89"/>
    <w:rsid w:val="001B53E2"/>
    <w:rsid w:val="001B7872"/>
    <w:rsid w:val="001C3BDB"/>
    <w:rsid w:val="001D0193"/>
    <w:rsid w:val="001D1818"/>
    <w:rsid w:val="001D53D5"/>
    <w:rsid w:val="001D7A44"/>
    <w:rsid w:val="001E2A09"/>
    <w:rsid w:val="001E7DCC"/>
    <w:rsid w:val="00205112"/>
    <w:rsid w:val="00206262"/>
    <w:rsid w:val="002128C2"/>
    <w:rsid w:val="00214E92"/>
    <w:rsid w:val="00230CA6"/>
    <w:rsid w:val="0024027A"/>
    <w:rsid w:val="00243817"/>
    <w:rsid w:val="00244B65"/>
    <w:rsid w:val="0027157C"/>
    <w:rsid w:val="00292948"/>
    <w:rsid w:val="00296236"/>
    <w:rsid w:val="0029774A"/>
    <w:rsid w:val="002A41AA"/>
    <w:rsid w:val="002B5855"/>
    <w:rsid w:val="002D4C4D"/>
    <w:rsid w:val="002D7916"/>
    <w:rsid w:val="002E2201"/>
    <w:rsid w:val="002F602F"/>
    <w:rsid w:val="00306842"/>
    <w:rsid w:val="003225F7"/>
    <w:rsid w:val="0036136D"/>
    <w:rsid w:val="00390F0E"/>
    <w:rsid w:val="0039395C"/>
    <w:rsid w:val="00393A04"/>
    <w:rsid w:val="003B5592"/>
    <w:rsid w:val="003C65C0"/>
    <w:rsid w:val="003C7041"/>
    <w:rsid w:val="003E00AD"/>
    <w:rsid w:val="003F128C"/>
    <w:rsid w:val="00403DEB"/>
    <w:rsid w:val="0041256E"/>
    <w:rsid w:val="00416F4B"/>
    <w:rsid w:val="00434E84"/>
    <w:rsid w:val="00437B0F"/>
    <w:rsid w:val="00443259"/>
    <w:rsid w:val="004444B7"/>
    <w:rsid w:val="00445986"/>
    <w:rsid w:val="004503D0"/>
    <w:rsid w:val="004726F2"/>
    <w:rsid w:val="0048315F"/>
    <w:rsid w:val="004924C4"/>
    <w:rsid w:val="00495A7D"/>
    <w:rsid w:val="004B3DF4"/>
    <w:rsid w:val="004C3D24"/>
    <w:rsid w:val="004D49D9"/>
    <w:rsid w:val="004D5735"/>
    <w:rsid w:val="004E017A"/>
    <w:rsid w:val="004E115B"/>
    <w:rsid w:val="004E23E6"/>
    <w:rsid w:val="005041C5"/>
    <w:rsid w:val="00560B41"/>
    <w:rsid w:val="005623EE"/>
    <w:rsid w:val="005632C1"/>
    <w:rsid w:val="005653CB"/>
    <w:rsid w:val="0056789E"/>
    <w:rsid w:val="0057597C"/>
    <w:rsid w:val="00586760"/>
    <w:rsid w:val="00586B8D"/>
    <w:rsid w:val="00592EDB"/>
    <w:rsid w:val="005B4064"/>
    <w:rsid w:val="005B4D4B"/>
    <w:rsid w:val="005B6294"/>
    <w:rsid w:val="005B6B87"/>
    <w:rsid w:val="005C136A"/>
    <w:rsid w:val="005C27EF"/>
    <w:rsid w:val="005C7019"/>
    <w:rsid w:val="005C7A54"/>
    <w:rsid w:val="005D1482"/>
    <w:rsid w:val="005E425A"/>
    <w:rsid w:val="005F3087"/>
    <w:rsid w:val="005F59B5"/>
    <w:rsid w:val="005F7A2C"/>
    <w:rsid w:val="006316AA"/>
    <w:rsid w:val="00635E8B"/>
    <w:rsid w:val="006579EA"/>
    <w:rsid w:val="00681334"/>
    <w:rsid w:val="00683C1D"/>
    <w:rsid w:val="00685E80"/>
    <w:rsid w:val="00690BC5"/>
    <w:rsid w:val="00693579"/>
    <w:rsid w:val="00695FD1"/>
    <w:rsid w:val="006B23CE"/>
    <w:rsid w:val="00702C40"/>
    <w:rsid w:val="00712DAE"/>
    <w:rsid w:val="00727856"/>
    <w:rsid w:val="007358D9"/>
    <w:rsid w:val="00756978"/>
    <w:rsid w:val="00760FD9"/>
    <w:rsid w:val="00775ED1"/>
    <w:rsid w:val="00777EB5"/>
    <w:rsid w:val="0079223C"/>
    <w:rsid w:val="007A1299"/>
    <w:rsid w:val="007A324A"/>
    <w:rsid w:val="007A4713"/>
    <w:rsid w:val="007C6CCA"/>
    <w:rsid w:val="007E08FE"/>
    <w:rsid w:val="007F0631"/>
    <w:rsid w:val="00815EA4"/>
    <w:rsid w:val="00817CBA"/>
    <w:rsid w:val="00821B03"/>
    <w:rsid w:val="00823904"/>
    <w:rsid w:val="0084114B"/>
    <w:rsid w:val="0084263C"/>
    <w:rsid w:val="008541BC"/>
    <w:rsid w:val="00857873"/>
    <w:rsid w:val="00865891"/>
    <w:rsid w:val="00890B77"/>
    <w:rsid w:val="008931CC"/>
    <w:rsid w:val="008A1E5D"/>
    <w:rsid w:val="008B0A12"/>
    <w:rsid w:val="008C4315"/>
    <w:rsid w:val="008C77F3"/>
    <w:rsid w:val="008D2E39"/>
    <w:rsid w:val="008D6C60"/>
    <w:rsid w:val="008E765C"/>
    <w:rsid w:val="008F4205"/>
    <w:rsid w:val="0090058F"/>
    <w:rsid w:val="009248B0"/>
    <w:rsid w:val="00932110"/>
    <w:rsid w:val="0094065E"/>
    <w:rsid w:val="00943670"/>
    <w:rsid w:val="0094644D"/>
    <w:rsid w:val="00950742"/>
    <w:rsid w:val="009513DC"/>
    <w:rsid w:val="00965B61"/>
    <w:rsid w:val="00971249"/>
    <w:rsid w:val="009C132E"/>
    <w:rsid w:val="009D7C4B"/>
    <w:rsid w:val="009E5F08"/>
    <w:rsid w:val="009E7641"/>
    <w:rsid w:val="00A05B2D"/>
    <w:rsid w:val="00A10E04"/>
    <w:rsid w:val="00A46532"/>
    <w:rsid w:val="00A55A17"/>
    <w:rsid w:val="00A62397"/>
    <w:rsid w:val="00A666B5"/>
    <w:rsid w:val="00A81BAE"/>
    <w:rsid w:val="00A93DB5"/>
    <w:rsid w:val="00A9426F"/>
    <w:rsid w:val="00AB4B64"/>
    <w:rsid w:val="00AC43EF"/>
    <w:rsid w:val="00AD67ED"/>
    <w:rsid w:val="00AF64F9"/>
    <w:rsid w:val="00B00EF0"/>
    <w:rsid w:val="00B036EC"/>
    <w:rsid w:val="00B109B2"/>
    <w:rsid w:val="00B225BF"/>
    <w:rsid w:val="00B274E2"/>
    <w:rsid w:val="00B35484"/>
    <w:rsid w:val="00B42EED"/>
    <w:rsid w:val="00B437B9"/>
    <w:rsid w:val="00B464BA"/>
    <w:rsid w:val="00B711EC"/>
    <w:rsid w:val="00B71432"/>
    <w:rsid w:val="00B87346"/>
    <w:rsid w:val="00B9139A"/>
    <w:rsid w:val="00B94CFB"/>
    <w:rsid w:val="00BC3F6E"/>
    <w:rsid w:val="00BE577B"/>
    <w:rsid w:val="00BE74CB"/>
    <w:rsid w:val="00BF13BC"/>
    <w:rsid w:val="00C10CF3"/>
    <w:rsid w:val="00C21086"/>
    <w:rsid w:val="00C32122"/>
    <w:rsid w:val="00C32FF1"/>
    <w:rsid w:val="00C33D42"/>
    <w:rsid w:val="00C4458D"/>
    <w:rsid w:val="00C45243"/>
    <w:rsid w:val="00C454D6"/>
    <w:rsid w:val="00C47E2A"/>
    <w:rsid w:val="00C52D75"/>
    <w:rsid w:val="00C63636"/>
    <w:rsid w:val="00C73D36"/>
    <w:rsid w:val="00C75D9F"/>
    <w:rsid w:val="00C97651"/>
    <w:rsid w:val="00CA0FFD"/>
    <w:rsid w:val="00CC7016"/>
    <w:rsid w:val="00CF71F4"/>
    <w:rsid w:val="00D03D4A"/>
    <w:rsid w:val="00D05CE3"/>
    <w:rsid w:val="00D16101"/>
    <w:rsid w:val="00D16DFE"/>
    <w:rsid w:val="00D3505A"/>
    <w:rsid w:val="00D4316D"/>
    <w:rsid w:val="00D46F4F"/>
    <w:rsid w:val="00D5339B"/>
    <w:rsid w:val="00D6023D"/>
    <w:rsid w:val="00D64458"/>
    <w:rsid w:val="00DA5312"/>
    <w:rsid w:val="00DC3E81"/>
    <w:rsid w:val="00DE10B2"/>
    <w:rsid w:val="00DE1AB2"/>
    <w:rsid w:val="00DE35DB"/>
    <w:rsid w:val="00DE6D9B"/>
    <w:rsid w:val="00E046B8"/>
    <w:rsid w:val="00E12515"/>
    <w:rsid w:val="00E316AB"/>
    <w:rsid w:val="00E31806"/>
    <w:rsid w:val="00E34C5C"/>
    <w:rsid w:val="00E358A6"/>
    <w:rsid w:val="00E4527C"/>
    <w:rsid w:val="00E6705B"/>
    <w:rsid w:val="00E71CAB"/>
    <w:rsid w:val="00E80DE9"/>
    <w:rsid w:val="00E8412B"/>
    <w:rsid w:val="00E9079F"/>
    <w:rsid w:val="00E973E3"/>
    <w:rsid w:val="00EC4B23"/>
    <w:rsid w:val="00EE53F2"/>
    <w:rsid w:val="00EF6BA4"/>
    <w:rsid w:val="00F16CA6"/>
    <w:rsid w:val="00F21883"/>
    <w:rsid w:val="00F43C61"/>
    <w:rsid w:val="00F46B9F"/>
    <w:rsid w:val="00F57BC0"/>
    <w:rsid w:val="00F61F11"/>
    <w:rsid w:val="00F652B8"/>
    <w:rsid w:val="00F82936"/>
    <w:rsid w:val="00F949FF"/>
    <w:rsid w:val="00F95A6F"/>
    <w:rsid w:val="00F966F4"/>
    <w:rsid w:val="00FA0B3F"/>
    <w:rsid w:val="00FE03BA"/>
    <w:rsid w:val="00FE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c39" stroke="f">
      <v:fill color="#c39"/>
      <v:stroke on="f"/>
      <o:colormru v:ext="edit" colors="#099,#c39,#d60093,#09c"/>
    </o:shapedefaults>
    <o:shapelayout v:ext="edit">
      <o:idmap v:ext="edit" data="1"/>
    </o:shapelayout>
  </w:shapeDefaults>
  <w:decimalSymbol w:val=","/>
  <w:listSeparator w:val=";"/>
  <w14:docId w14:val="67959C48"/>
  <w15:docId w15:val="{85621B91-7277-4943-8F80-D10F5CC8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28C"/>
    <w:rPr>
      <w:sz w:val="24"/>
      <w:szCs w:val="24"/>
    </w:rPr>
  </w:style>
  <w:style w:type="paragraph" w:styleId="Nadpis1">
    <w:name w:val="heading 1"/>
    <w:basedOn w:val="Normln"/>
    <w:next w:val="Normln"/>
    <w:qFormat/>
    <w:rsid w:val="002E2201"/>
    <w:pPr>
      <w:keepNext/>
      <w:outlineLvl w:val="0"/>
    </w:pPr>
    <w:rPr>
      <w:rFonts w:eastAsia="Arial Unicode MS"/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2E2201"/>
    <w:pPr>
      <w:keepNext/>
      <w:outlineLvl w:val="1"/>
    </w:pPr>
    <w:rPr>
      <w:rFonts w:eastAsia="Arial Unicode MS"/>
      <w:sz w:val="28"/>
    </w:rPr>
  </w:style>
  <w:style w:type="paragraph" w:styleId="Nadpis4">
    <w:name w:val="heading 4"/>
    <w:basedOn w:val="Normln"/>
    <w:next w:val="Normln"/>
    <w:qFormat/>
    <w:rsid w:val="002E2201"/>
    <w:pPr>
      <w:keepNext/>
      <w:tabs>
        <w:tab w:val="left" w:pos="360"/>
      </w:tabs>
      <w:jc w:val="both"/>
      <w:outlineLvl w:val="3"/>
    </w:pPr>
    <w:rPr>
      <w:rFonts w:eastAsia="Arial Unicode MS"/>
      <w:b/>
      <w:bCs/>
    </w:rPr>
  </w:style>
  <w:style w:type="paragraph" w:styleId="Nadpis9">
    <w:name w:val="heading 9"/>
    <w:basedOn w:val="Normln"/>
    <w:next w:val="Normln"/>
    <w:qFormat/>
    <w:rsid w:val="002E2201"/>
    <w:pPr>
      <w:keepNext/>
      <w:tabs>
        <w:tab w:val="left" w:pos="1440"/>
      </w:tabs>
      <w:jc w:val="center"/>
      <w:outlineLvl w:val="8"/>
    </w:pPr>
    <w:rPr>
      <w:rFonts w:ascii="Arial" w:hAnsi="Arial" w:cs="Arial"/>
      <w:color w:val="FF66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2E2201"/>
    <w:pPr>
      <w:tabs>
        <w:tab w:val="left" w:pos="720"/>
      </w:tabs>
      <w:ind w:left="510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semiHidden/>
    <w:rsid w:val="002E2201"/>
    <w:pPr>
      <w:tabs>
        <w:tab w:val="left" w:pos="720"/>
      </w:tabs>
      <w:ind w:left="708" w:hanging="198"/>
    </w:pPr>
    <w:rPr>
      <w:rFonts w:ascii="Arial" w:hAnsi="Arial" w:cs="Arial"/>
      <w:sz w:val="18"/>
    </w:rPr>
  </w:style>
  <w:style w:type="character" w:styleId="Hypertextovodkaz">
    <w:name w:val="Hyperlink"/>
    <w:basedOn w:val="Standardnpsmoodstavce"/>
    <w:semiHidden/>
    <w:rsid w:val="002E220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2E2201"/>
    <w:pPr>
      <w:tabs>
        <w:tab w:val="left" w:pos="540"/>
      </w:tabs>
      <w:jc w:val="both"/>
    </w:pPr>
  </w:style>
  <w:style w:type="paragraph" w:styleId="Zkladntextodsazen">
    <w:name w:val="Body Text Indent"/>
    <w:basedOn w:val="Normln"/>
    <w:semiHidden/>
    <w:rsid w:val="002E2201"/>
    <w:pPr>
      <w:tabs>
        <w:tab w:val="left" w:pos="360"/>
      </w:tabs>
      <w:ind w:left="360" w:hanging="360"/>
      <w:jc w:val="both"/>
    </w:pPr>
    <w:rPr>
      <w:rFonts w:ascii="Arial" w:hAnsi="Arial" w:cs="Arial"/>
      <w:sz w:val="20"/>
    </w:rPr>
  </w:style>
  <w:style w:type="paragraph" w:styleId="Zkladntext2">
    <w:name w:val="Body Text 2"/>
    <w:basedOn w:val="Normln"/>
    <w:semiHidden/>
    <w:rsid w:val="002E2201"/>
    <w:pPr>
      <w:tabs>
        <w:tab w:val="left" w:pos="180"/>
      </w:tabs>
      <w:jc w:val="both"/>
    </w:pPr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5697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569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73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47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71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A62397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23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90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23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904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F06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kac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sasouck.cz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zdravkack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08CD5-4B15-429F-984E-97E633BC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930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SOŠZa SOU Český Krumlov</Company>
  <LinksUpToDate>false</LinksUpToDate>
  <CharactersWithSpaces>6409</CharactersWithSpaces>
  <SharedDoc>false</SharedDoc>
  <HLinks>
    <vt:vector size="6" baseType="variant"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http://www.szsasouck.cz/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Dolan</dc:creator>
  <cp:lastModifiedBy>Marcela Dominová</cp:lastModifiedBy>
  <cp:revision>5</cp:revision>
  <cp:lastPrinted>2021-12-09T15:21:00Z</cp:lastPrinted>
  <dcterms:created xsi:type="dcterms:W3CDTF">2021-10-04T07:31:00Z</dcterms:created>
  <dcterms:modified xsi:type="dcterms:W3CDTF">2021-12-09T15:23:00Z</dcterms:modified>
</cp:coreProperties>
</file>