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9C3BC" w14:textId="77777777" w:rsidR="007B1E1C" w:rsidRPr="007B1E1C" w:rsidRDefault="007B1E1C" w:rsidP="007B1E1C">
      <w:pPr>
        <w:spacing w:after="0" w:line="240" w:lineRule="auto"/>
        <w:contextualSpacing/>
        <w:jc w:val="both"/>
        <w:rPr>
          <w:rFonts w:ascii="Calibri Light" w:eastAsia="Times New Roman" w:hAnsi="Calibri Light" w:cs="Times New Roman"/>
          <w:spacing w:val="-10"/>
          <w:kern w:val="28"/>
          <w:sz w:val="36"/>
          <w:szCs w:val="56"/>
        </w:rPr>
      </w:pPr>
      <w:bookmarkStart w:id="0" w:name="_Hlk49320566"/>
      <w:r w:rsidRPr="007B1E1C">
        <w:rPr>
          <w:rFonts w:ascii="Calibri Light" w:eastAsia="Times New Roman" w:hAnsi="Calibri Light" w:cs="Times New Roman"/>
          <w:spacing w:val="-10"/>
          <w:kern w:val="28"/>
          <w:sz w:val="36"/>
          <w:szCs w:val="56"/>
        </w:rPr>
        <w:t>PROVOZ ŠKOL</w:t>
      </w:r>
      <w:r w:rsidR="00E554AE">
        <w:rPr>
          <w:rFonts w:ascii="Calibri Light" w:eastAsia="Times New Roman" w:hAnsi="Calibri Light" w:cs="Times New Roman"/>
          <w:spacing w:val="-10"/>
          <w:kern w:val="28"/>
          <w:sz w:val="36"/>
          <w:szCs w:val="56"/>
        </w:rPr>
        <w:t>Y</w:t>
      </w:r>
      <w:r w:rsidRPr="007B1E1C">
        <w:rPr>
          <w:rFonts w:ascii="Calibri Light" w:eastAsia="Times New Roman" w:hAnsi="Calibri Light" w:cs="Times New Roman"/>
          <w:spacing w:val="-10"/>
          <w:kern w:val="28"/>
          <w:sz w:val="36"/>
          <w:szCs w:val="56"/>
        </w:rPr>
        <w:t xml:space="preserve"> </w:t>
      </w:r>
      <w:bookmarkStart w:id="1" w:name="_GoBack"/>
      <w:bookmarkEnd w:id="1"/>
      <w:r w:rsidRPr="007B1E1C">
        <w:rPr>
          <w:rFonts w:ascii="Calibri Light" w:eastAsia="Times New Roman" w:hAnsi="Calibri Light" w:cs="Times New Roman"/>
          <w:spacing w:val="-10"/>
          <w:kern w:val="28"/>
          <w:sz w:val="36"/>
          <w:szCs w:val="56"/>
        </w:rPr>
        <w:t>VE ŠKOLNÍM ROCE 2020/2021 VZHLEDEM KE COVID-19</w:t>
      </w:r>
    </w:p>
    <w:p w14:paraId="59A6F569" w14:textId="77777777" w:rsidR="007B1E1C" w:rsidRPr="007B1E1C" w:rsidRDefault="007B1E1C" w:rsidP="007B1E1C">
      <w:pPr>
        <w:keepNext/>
        <w:keepLines/>
        <w:spacing w:before="240" w:after="0" w:line="259" w:lineRule="auto"/>
        <w:jc w:val="both"/>
        <w:outlineLvl w:val="0"/>
        <w:rPr>
          <w:rFonts w:ascii="Calibri Light" w:eastAsia="Times New Roman" w:hAnsi="Calibri Light" w:cs="Times New Roman"/>
          <w:b/>
          <w:sz w:val="32"/>
          <w:szCs w:val="32"/>
        </w:rPr>
      </w:pPr>
      <w:r w:rsidRPr="007B1E1C">
        <w:rPr>
          <w:rFonts w:ascii="Calibri Light" w:eastAsia="Times New Roman" w:hAnsi="Calibri Light" w:cs="Times New Roman"/>
          <w:b/>
          <w:sz w:val="32"/>
          <w:szCs w:val="32"/>
        </w:rPr>
        <w:t>Obecná pravidla</w:t>
      </w:r>
    </w:p>
    <w:p w14:paraId="7521AF7B" w14:textId="77777777"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 xml:space="preserve">Při zahájení školního roku škola aktualizuje kontakty na všechny účastníky vzdělávacího procesu včetně zákonných zástupců dětí a žáků (telefonní čísla a e-maily). </w:t>
      </w:r>
      <w:r w:rsidRPr="007B1E1C">
        <w:rPr>
          <w:rFonts w:ascii="Calibri" w:eastAsia="Calibri" w:hAnsi="Calibri" w:cs="Times New Roman"/>
          <w:b/>
        </w:rPr>
        <w:t>Žák, jeho zákonný zástupce, je povinen uvést platné kontakty.</w:t>
      </w:r>
    </w:p>
    <w:p w14:paraId="285608EE" w14:textId="77777777" w:rsid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r w:rsidRPr="007B1E1C">
        <w:rPr>
          <w:rFonts w:ascii="Calibri" w:eastAsia="Calibri" w:hAnsi="Calibri" w:cs="Times New Roman"/>
        </w:rPr>
        <w:t>Žákům s přetrvávajícími příznaky infekčního onemocnění, které jsou projevem chronického onemocnění, včetně alergického onemocnění (rýma, kašel), je umožněn vstup do školy pouze v případě, prokáže-li, že netrpí infekční nemocí.</w:t>
      </w:r>
      <w:r w:rsidR="00E1258B">
        <w:rPr>
          <w:rFonts w:ascii="Calibri" w:eastAsia="Calibri" w:hAnsi="Calibri" w:cs="Times New Roman"/>
        </w:rPr>
        <w:t xml:space="preserve"> U alergiků stačí potvrzení od lékaře, že trpí alergií.</w:t>
      </w:r>
      <w:r w:rsidRPr="007B1E1C">
        <w:rPr>
          <w:rFonts w:ascii="Calibri" w:eastAsia="Calibri" w:hAnsi="Calibri" w:cs="Times New Roman"/>
        </w:rPr>
        <w:t xml:space="preserve"> </w:t>
      </w:r>
      <w:r w:rsidRPr="007B1E1C">
        <w:rPr>
          <w:rFonts w:ascii="Calibri" w:eastAsia="Calibri" w:hAnsi="Calibri" w:cs="Times New Roman"/>
          <w:b/>
        </w:rPr>
        <w:t>Osoby s příznaky infekčního onemocnění nemohou do</w:t>
      </w:r>
      <w:r w:rsidR="00263D7F">
        <w:rPr>
          <w:rFonts w:ascii="Calibri" w:eastAsia="Calibri" w:hAnsi="Calibri" w:cs="Times New Roman"/>
          <w:b/>
        </w:rPr>
        <w:t xml:space="preserve"> budovy</w:t>
      </w:r>
      <w:r w:rsidRPr="007B1E1C">
        <w:rPr>
          <w:rFonts w:ascii="Calibri" w:eastAsia="Calibri" w:hAnsi="Calibri" w:cs="Times New Roman"/>
          <w:b/>
        </w:rPr>
        <w:t xml:space="preserve"> školy vstoupit!</w:t>
      </w:r>
    </w:p>
    <w:p w14:paraId="07A1670F" w14:textId="77777777" w:rsidR="00263D7F" w:rsidRPr="007B1E1C" w:rsidRDefault="00263D7F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Pocítí-li žák na sobě příznaky respiračního onemocnění, informuje o této skutečnosti bez zbytečného odkladu vyučujícího.</w:t>
      </w:r>
    </w:p>
    <w:p w14:paraId="55FB60B2" w14:textId="20D730A7"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>Pohyb zákonných zástupců žáků, popř. jiných třetích osob, v budově školy je omezen a je vázán na předchozí domluvu.</w:t>
      </w:r>
      <w:r w:rsidR="000B22FD">
        <w:rPr>
          <w:rFonts w:ascii="Calibri" w:eastAsia="Calibri" w:hAnsi="Calibri" w:cs="Times New Roman"/>
        </w:rPr>
        <w:t xml:space="preserve"> Doporučeno je </w:t>
      </w:r>
      <w:r w:rsidRPr="007B1E1C">
        <w:rPr>
          <w:rFonts w:ascii="Calibri" w:eastAsia="Calibri" w:hAnsi="Calibri" w:cs="Times New Roman"/>
        </w:rPr>
        <w:t xml:space="preserve"> </w:t>
      </w:r>
      <w:r w:rsidR="000B22FD">
        <w:rPr>
          <w:rFonts w:ascii="Calibri" w:eastAsia="Calibri" w:hAnsi="Calibri" w:cs="Times New Roman"/>
        </w:rPr>
        <w:t>vstupovat</w:t>
      </w:r>
      <w:r w:rsidRPr="007B1E1C">
        <w:rPr>
          <w:rFonts w:ascii="Calibri" w:eastAsia="Calibri" w:hAnsi="Calibri" w:cs="Times New Roman"/>
        </w:rPr>
        <w:t xml:space="preserve"> do budovy  pouze se zakrytými ústy a nosem (rouškou)</w:t>
      </w:r>
      <w:r w:rsidR="000B22FD">
        <w:rPr>
          <w:rFonts w:ascii="Calibri" w:eastAsia="Calibri" w:hAnsi="Calibri" w:cs="Times New Roman"/>
        </w:rPr>
        <w:t xml:space="preserve"> a při pobytu ve škole dodržovat pravidla respirační hygieny</w:t>
      </w:r>
      <w:r w:rsidRPr="007B1E1C">
        <w:rPr>
          <w:rFonts w:ascii="Calibri" w:eastAsia="Calibri" w:hAnsi="Calibri" w:cs="Times New Roman"/>
        </w:rPr>
        <w:t>.</w:t>
      </w:r>
    </w:p>
    <w:p w14:paraId="27B979FC" w14:textId="2B9A4A16"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 xml:space="preserve">Žáci se pohybují ve společných prostorech pouze v nezbytných případech – přesun mezi učebnami, do jídelny, odchod na toaletu… Pobyt v těchto prostorech minimalizují na nejnutnější možnou míru. </w:t>
      </w:r>
      <w:r w:rsidRPr="007B1E1C">
        <w:rPr>
          <w:rFonts w:ascii="Calibri" w:eastAsia="Calibri" w:hAnsi="Calibri" w:cs="Times New Roman"/>
          <w:b/>
        </w:rPr>
        <w:t>Je zakázáno se na chodbách a v šatnách sdružovat.</w:t>
      </w:r>
    </w:p>
    <w:p w14:paraId="118992EA" w14:textId="77777777"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>Každý žák má u sebe (ve škole i organizaci</w:t>
      </w:r>
      <w:r w:rsidR="00263D7F">
        <w:rPr>
          <w:rFonts w:ascii="Calibri" w:eastAsia="Calibri" w:hAnsi="Calibri" w:cs="Times New Roman"/>
        </w:rPr>
        <w:t xml:space="preserve"> zajišťující</w:t>
      </w:r>
      <w:r w:rsidRPr="007B1E1C">
        <w:rPr>
          <w:rFonts w:ascii="Calibri" w:eastAsia="Calibri" w:hAnsi="Calibri" w:cs="Times New Roman"/>
        </w:rPr>
        <w:t xml:space="preserve"> praktické vyučování) </w:t>
      </w:r>
      <w:r w:rsidRPr="007B1E1C">
        <w:rPr>
          <w:rFonts w:ascii="Calibri" w:eastAsia="Calibri" w:hAnsi="Calibri" w:cs="Times New Roman"/>
          <w:b/>
        </w:rPr>
        <w:t>alespoň dvě roušky a igelitový sáček</w:t>
      </w:r>
      <w:r w:rsidRPr="007B1E1C">
        <w:rPr>
          <w:rFonts w:ascii="Calibri" w:eastAsia="Calibri" w:hAnsi="Calibri" w:cs="Times New Roman"/>
        </w:rPr>
        <w:t xml:space="preserve"> na jejich odložení, pokud je použije. Žák je povinen si roušku nasadit, je-li k tomu vyzván nebo pokud se pohybuje ve společných prostorech organizace zajišťující praktické vyučování.</w:t>
      </w:r>
    </w:p>
    <w:p w14:paraId="65D5D0BB" w14:textId="77777777" w:rsidR="007B1E1C" w:rsidRPr="007B1E1C" w:rsidRDefault="007B1E1C" w:rsidP="007B1E1C">
      <w:pPr>
        <w:keepNext/>
        <w:keepLines/>
        <w:spacing w:before="240" w:after="0" w:line="259" w:lineRule="auto"/>
        <w:jc w:val="both"/>
        <w:outlineLvl w:val="0"/>
        <w:rPr>
          <w:rFonts w:ascii="Calibri Light" w:eastAsia="Times New Roman" w:hAnsi="Calibri Light" w:cs="Times New Roman"/>
          <w:b/>
          <w:sz w:val="32"/>
          <w:szCs w:val="32"/>
        </w:rPr>
      </w:pPr>
      <w:r w:rsidRPr="007B1E1C">
        <w:rPr>
          <w:rFonts w:ascii="Calibri Light" w:eastAsia="Times New Roman" w:hAnsi="Calibri Light" w:cs="Times New Roman"/>
          <w:b/>
          <w:sz w:val="32"/>
          <w:szCs w:val="32"/>
        </w:rPr>
        <w:t>Hygienická pravidla</w:t>
      </w:r>
    </w:p>
    <w:p w14:paraId="56B578D6" w14:textId="77777777" w:rsidR="00263D7F" w:rsidRDefault="00263D7F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Při pohybu po škole žáci v rámci možností dodržují vzájemné odstupy a dbají obecných hygienických nařízení.</w:t>
      </w:r>
    </w:p>
    <w:p w14:paraId="0AE9A0F5" w14:textId="6330280E"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 xml:space="preserve">U vstupu do budovy školy, v každé učebně/jídelně/hygienickém zařízení, u tělocvičny jsou k dispozici prostředky k dezinfekci rukou v nádobách s dávkovačem. </w:t>
      </w:r>
    </w:p>
    <w:p w14:paraId="3FD08A1B" w14:textId="315097E0"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 xml:space="preserve">V co nejkratším čase po příchodu do budovy a při příchodu do jídelny si </w:t>
      </w:r>
      <w:r w:rsidR="000B22FD">
        <w:rPr>
          <w:rFonts w:ascii="Calibri" w:eastAsia="Calibri" w:hAnsi="Calibri" w:cs="Times New Roman"/>
        </w:rPr>
        <w:t>žák umyje ruce</w:t>
      </w:r>
      <w:r w:rsidRPr="007B1E1C">
        <w:rPr>
          <w:rFonts w:ascii="Calibri" w:eastAsia="Calibri" w:hAnsi="Calibri" w:cs="Times New Roman"/>
        </w:rPr>
        <w:t xml:space="preserve"> vodou a mýdlem v dávkovači, popřípadě provede dezinfekci rukou, a následně </w:t>
      </w:r>
      <w:r w:rsidRPr="007B1E1C">
        <w:rPr>
          <w:rFonts w:ascii="Calibri" w:eastAsia="Calibri" w:hAnsi="Calibri" w:cs="Times New Roman"/>
          <w:b/>
        </w:rPr>
        <w:t>dodržuje hygienu rukou po celou dobu svého pobytu ve škole</w:t>
      </w:r>
      <w:r w:rsidRPr="007B1E1C">
        <w:rPr>
          <w:rFonts w:ascii="Calibri" w:eastAsia="Calibri" w:hAnsi="Calibri" w:cs="Times New Roman"/>
        </w:rPr>
        <w:t xml:space="preserve">. </w:t>
      </w:r>
    </w:p>
    <w:p w14:paraId="783304FE" w14:textId="77777777" w:rsidR="007B1E1C" w:rsidRPr="007B1E1C" w:rsidRDefault="007B1E1C" w:rsidP="007B1E1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B1E1C">
        <w:rPr>
          <w:rFonts w:ascii="Calibri" w:eastAsia="Calibri" w:hAnsi="Calibri" w:cs="Times New Roman"/>
        </w:rPr>
        <w:t>Organizace a hygienická pravidla při praktickém vyučování se řídí pravidly provozu pracovišť, kde je praktické vyučování vykonáváno.</w:t>
      </w:r>
      <w:bookmarkEnd w:id="0"/>
    </w:p>
    <w:sectPr w:rsidR="007B1E1C" w:rsidRPr="007B1E1C" w:rsidSect="007220C4">
      <w:footerReference w:type="default" r:id="rId6"/>
      <w:pgSz w:w="11906" w:h="16838"/>
      <w:pgMar w:top="1417" w:right="1417" w:bottom="1417" w:left="1417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2B621" w14:textId="77777777" w:rsidR="00981FBE" w:rsidRDefault="00981FBE" w:rsidP="00AF34CB">
      <w:pPr>
        <w:spacing w:after="0" w:line="240" w:lineRule="auto"/>
      </w:pPr>
      <w:r>
        <w:separator/>
      </w:r>
    </w:p>
  </w:endnote>
  <w:endnote w:type="continuationSeparator" w:id="0">
    <w:p w14:paraId="63438F8C" w14:textId="77777777" w:rsidR="00981FBE" w:rsidRDefault="00981FBE" w:rsidP="00A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E1BE" w14:textId="77777777" w:rsidR="007220C4" w:rsidRDefault="007220C4" w:rsidP="007220C4">
    <w:pPr>
      <w:pStyle w:val="Zpat"/>
    </w:pPr>
    <w:r>
      <w:rPr>
        <w:noProof/>
        <w:lang w:eastAsia="cs-CZ"/>
      </w:rPr>
      <w:drawing>
        <wp:inline distT="0" distB="0" distL="0" distR="0" wp14:anchorId="72CAD917" wp14:editId="6AF73FC3">
          <wp:extent cx="5773420" cy="6096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561826" wp14:editId="43E92A78">
              <wp:simplePos x="0" y="0"/>
              <wp:positionH relativeFrom="column">
                <wp:posOffset>8890</wp:posOffset>
              </wp:positionH>
              <wp:positionV relativeFrom="paragraph">
                <wp:posOffset>58258</wp:posOffset>
              </wp:positionV>
              <wp:extent cx="5759450" cy="17780"/>
              <wp:effectExtent l="0" t="0" r="12700" b="2032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45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58FE671" id="Obdélník 6" o:spid="_x0000_s1026" style="position:absolute;margin-left:.7pt;margin-top:4.6pt;width:453.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vvrwIAAMgFAAAOAAAAZHJzL2Uyb0RvYy54bWysVEtu2zAQ3RfoHQjuG0mGFcdG5MBIkKJA&#10;mhhNiqxpioyFUByWpC27N+qip8jFOqQ+iVOvim4kzu8N53Fmzi92tSJbYV0FuqDZSUqJ0BzKSj8V&#10;9PvD9aczSpxnumQKtCjoXjh6Mf/44bwxMzGCNahSWIIg2s0aU9C192aWJI6vRc3cCRih0SjB1syj&#10;aJ+S0rIG0WuVjNL0NGnAlsYCF86h9qo10nnEl1JwfyelE56oguLdfPza+F2FbzI/Z7Mny8y64t01&#10;2D/comaVxqQD1BXzjGxs9RdUXXELDqQ/4VAnIGXFRawBq8nSd9Xcr5kRsRYkx5mBJvf/YPntdmlJ&#10;VRb0lBLNanyiu1X58kvpl9/P5DTw0xg3Q7d7s7Sd5PAYit1JW4c/lkF2kdP9wKnYecJRmU/y6ThH&#10;6jnassnkLHKevAYb6/xnATUJh4JafLLIJNveOI8J0bV3CbkcqKq8rpSKQmgTcaks2TJ8YL/LwoUx&#10;4sBLadIUdJqP8gh8YIuNdogQgNWm/gplizrN07RrFFRjO7XqXhuy9dd4nxttSqMyUNiSFk9+r0TM&#10;or8JieQjTaP2aj1Qm4JxLrSPjxCR0DuESax+CMyOBSrfE9H5hjARx2EITI8FHmYcImJW0H4IrisN&#10;9hhA+Txkbv376tuaQ/krKPfYcxbaYXSGX1f49DfM+SWzOH3YLLhR/B1+pAJ8OuhOlKzB/jymD/44&#10;FGilpMFpLqj7sWFWUKK+aByXaTYeh/GPwjifjFCwby2rtxa9qS8B+ynD3WV4PAZ/r/qjtFA/4uJZ&#10;hKxoYppj7oJyb3vh0rdbBlcXF4tFdMORN8zf6HvDA3hgNbT2w+6RWdP1v8fBuYV+8tns3Ri0viFS&#10;w2LjQVZxRl557fjGdRGbsVttYR+9laPX6wKe/wEAAP//AwBQSwMEFAAGAAgAAAAhACFwfYDYAAAA&#10;BgEAAA8AAABkcnMvZG93bnJldi54bWxMjkFLxDAQhe+C/yGM4M1NLUV2a9NlWfAmgquHPabN2JZt&#10;JiVJ26y/3vGkx2/e481X7ZMdxYI+DI4UPG4yEEitMwN1Cj4/Xh62IELUZPToCBVcMcC+vr2pdGnc&#10;Su+4nGIneIRCqRX0MU6llKHt0eqwcRMSZ1/OWx0ZfSeN1yuP21HmWfYkrR6IP/R6wmOP7eU0WwXd&#10;0r4lb9fm+9VNqWhMMR+vZ6Xu79LhGUTEFP/K8KvP6lCzU+NmMkGMzAUXFexyEJzusi1zw+c8A1lX&#10;8r9+/QMAAP//AwBQSwECLQAUAAYACAAAACEAtoM4kv4AAADhAQAAEwAAAAAAAAAAAAAAAAAAAAAA&#10;W0NvbnRlbnRfVHlwZXNdLnhtbFBLAQItABQABgAIAAAAIQA4/SH/1gAAAJQBAAALAAAAAAAAAAAA&#10;AAAAAC8BAABfcmVscy8ucmVsc1BLAQItABQABgAIAAAAIQDeNEvvrwIAAMgFAAAOAAAAAAAAAAAA&#10;AAAAAC4CAABkcnMvZTJvRG9jLnhtbFBLAQItABQABgAIAAAAIQAhcH2A2AAAAAYBAAAPAAAAAAAA&#10;AAAAAAAAAAkFAABkcnMvZG93bnJldi54bWxQSwUGAAAAAAQABADzAAAADgYAAAAA&#10;" fillcolor="black [3213]" strokecolor="#0d0d0d [3069]"/>
          </w:pict>
        </mc:Fallback>
      </mc:AlternateContent>
    </w:r>
  </w:p>
  <w:p w14:paraId="02670B12" w14:textId="77777777" w:rsidR="007220C4" w:rsidRDefault="007220C4" w:rsidP="007220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E42DD" w14:textId="77777777" w:rsidR="00981FBE" w:rsidRDefault="00981FBE" w:rsidP="00AF34CB">
      <w:pPr>
        <w:spacing w:after="0" w:line="240" w:lineRule="auto"/>
      </w:pPr>
      <w:r>
        <w:separator/>
      </w:r>
    </w:p>
  </w:footnote>
  <w:footnote w:type="continuationSeparator" w:id="0">
    <w:p w14:paraId="04497C1C" w14:textId="77777777" w:rsidR="00981FBE" w:rsidRDefault="00981FBE" w:rsidP="00AF3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6768A"/>
    <w:rsid w:val="000B22FD"/>
    <w:rsid w:val="00225358"/>
    <w:rsid w:val="00263D7F"/>
    <w:rsid w:val="002F7C80"/>
    <w:rsid w:val="0040643F"/>
    <w:rsid w:val="007220C4"/>
    <w:rsid w:val="007B1E1C"/>
    <w:rsid w:val="007C5434"/>
    <w:rsid w:val="00811081"/>
    <w:rsid w:val="008B1AAF"/>
    <w:rsid w:val="00945B0C"/>
    <w:rsid w:val="00963C2F"/>
    <w:rsid w:val="00981FBE"/>
    <w:rsid w:val="00993B4F"/>
    <w:rsid w:val="00A71EA2"/>
    <w:rsid w:val="00AF34CB"/>
    <w:rsid w:val="00B46DD4"/>
    <w:rsid w:val="00E1258B"/>
    <w:rsid w:val="00E2233E"/>
    <w:rsid w:val="00E554AE"/>
    <w:rsid w:val="00EA78F6"/>
    <w:rsid w:val="00FB3958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B7F29"/>
  <w15:docId w15:val="{334C3357-4C6A-4020-930D-B56F0DC6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D7F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4CB"/>
  </w:style>
  <w:style w:type="paragraph" w:styleId="Zpat">
    <w:name w:val="footer"/>
    <w:basedOn w:val="Normln"/>
    <w:link w:val="Zpat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4CB"/>
  </w:style>
  <w:style w:type="paragraph" w:styleId="Textbubliny">
    <w:name w:val="Balloon Text"/>
    <w:basedOn w:val="Normln"/>
    <w:link w:val="TextbublinyChar"/>
    <w:uiPriority w:val="99"/>
    <w:semiHidden/>
    <w:unhideWhenUsed/>
    <w:rsid w:val="00AF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Tramba</dc:creator>
  <cp:lastModifiedBy>Marcela Dominová</cp:lastModifiedBy>
  <cp:revision>3</cp:revision>
  <cp:lastPrinted>2020-08-26T08:41:00Z</cp:lastPrinted>
  <dcterms:created xsi:type="dcterms:W3CDTF">2020-08-31T20:35:00Z</dcterms:created>
  <dcterms:modified xsi:type="dcterms:W3CDTF">2020-09-10T11:35:00Z</dcterms:modified>
</cp:coreProperties>
</file>