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4" w:rsidRDefault="007766F4" w:rsidP="007766F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Rozhodnutí ředitele školy č. 13  pro školní rok 2018/2019</w:t>
      </w:r>
    </w:p>
    <w:p w:rsidR="007766F4" w:rsidRDefault="007766F4" w:rsidP="007766F4">
      <w:pPr>
        <w:rPr>
          <w:b/>
          <w:sz w:val="24"/>
          <w:szCs w:val="24"/>
        </w:rPr>
      </w:pPr>
      <w:r>
        <w:rPr>
          <w:b/>
          <w:sz w:val="24"/>
          <w:szCs w:val="24"/>
        </w:rPr>
        <w:t>Vyhlášení 2. kola přijímacího řízení pro rok 2019/2020 pro maturitní obory</w:t>
      </w:r>
    </w:p>
    <w:p w:rsidR="007766F4" w:rsidRDefault="007766F4" w:rsidP="007766F4">
      <w:pPr>
        <w:jc w:val="both"/>
      </w:pPr>
    </w:p>
    <w:p w:rsidR="007766F4" w:rsidRDefault="007766F4" w:rsidP="007766F4">
      <w:pPr>
        <w:pStyle w:val="Odstavecseseznamem"/>
        <w:numPr>
          <w:ilvl w:val="0"/>
          <w:numId w:val="10"/>
        </w:numPr>
        <w:jc w:val="both"/>
      </w:pPr>
      <w:r>
        <w:t>Ředitelka Střední odborné školy zdravotnické a Středního odborného učiliště, Český Krumlov, Tavírna 342 stanoví dle zákona č.561/2004 SB., o předškolním, základním, středním, vyšším odborném a jiném vzdělávání (školský zákon), v platném znění vyhlašuje 2. kolo přijímacího řízení  pro školní rok 2019/2020 pro maturitní obor 53-41-M/03 Praktická sestra a 75-41-M/01 Sociální činnost.</w:t>
      </w:r>
    </w:p>
    <w:p w:rsidR="007766F4" w:rsidRDefault="007766F4" w:rsidP="007766F4">
      <w:pPr>
        <w:pStyle w:val="Odstavecseseznamem"/>
        <w:numPr>
          <w:ilvl w:val="0"/>
          <w:numId w:val="10"/>
        </w:numPr>
        <w:jc w:val="both"/>
      </w:pPr>
      <w:r>
        <w:t>Podmínky  přijímacího řízení jsou vedeny v Rozhodnutí ředitele školy č. 5 pro školní rok 2018/2019.</w:t>
      </w:r>
    </w:p>
    <w:p w:rsidR="007766F4" w:rsidRDefault="007766F4" w:rsidP="007766F4">
      <w:pPr>
        <w:pStyle w:val="Odstavecseseznamem"/>
        <w:numPr>
          <w:ilvl w:val="0"/>
          <w:numId w:val="10"/>
        </w:numPr>
        <w:jc w:val="both"/>
      </w:pPr>
      <w:r>
        <w:t>Přihlášku ke vzdělávání je možno podat do 17. 5. 2019 do 12 hodin do kanceláře školy.</w:t>
      </w:r>
    </w:p>
    <w:p w:rsidR="007766F4" w:rsidRDefault="007766F4" w:rsidP="007766F4">
      <w:pPr>
        <w:pStyle w:val="Odstavecseseznamem"/>
        <w:numPr>
          <w:ilvl w:val="0"/>
          <w:numId w:val="10"/>
        </w:numPr>
        <w:jc w:val="both"/>
      </w:pPr>
      <w:r>
        <w:t>Počet volných míst po prvním kole přijímacího řízení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693"/>
        <w:gridCol w:w="1878"/>
        <w:gridCol w:w="2086"/>
      </w:tblGrid>
      <w:tr w:rsidR="007766F4" w:rsidTr="007766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Kód oboru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Název oboru vzdělávání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Počet volných míst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Termín pro podání přihlášky</w:t>
            </w:r>
          </w:p>
        </w:tc>
      </w:tr>
      <w:tr w:rsidR="007766F4" w:rsidTr="007766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53-41-M /03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Praktická sestra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17. 5. 2018</w:t>
            </w:r>
          </w:p>
        </w:tc>
      </w:tr>
      <w:tr w:rsidR="007766F4" w:rsidTr="007766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75-41-M/01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činnost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6F4" w:rsidRDefault="007766F4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</w:tbl>
    <w:p w:rsidR="007766F4" w:rsidRDefault="007766F4" w:rsidP="007766F4">
      <w:pPr>
        <w:pStyle w:val="Odstavecseseznamem"/>
        <w:jc w:val="both"/>
      </w:pPr>
    </w:p>
    <w:p w:rsidR="007766F4" w:rsidRDefault="007766F4" w:rsidP="007766F4">
      <w:pPr>
        <w:pStyle w:val="Odstavecseseznamem"/>
        <w:numPr>
          <w:ilvl w:val="0"/>
          <w:numId w:val="10"/>
        </w:numPr>
        <w:jc w:val="both"/>
      </w:pPr>
      <w:r>
        <w:t>Písemná přijímací zkouška</w:t>
      </w:r>
      <w:r>
        <w:rPr>
          <w:b/>
        </w:rPr>
        <w:t xml:space="preserve"> </w:t>
      </w:r>
      <w:r>
        <w:t>se koná formou testu  z matematiky a českého jazyka a literatury v úrovni znalostí učiva základní školy.</w:t>
      </w:r>
    </w:p>
    <w:p w:rsidR="007766F4" w:rsidRDefault="007766F4" w:rsidP="007766F4">
      <w:pPr>
        <w:pStyle w:val="Odstavecseseznamem"/>
        <w:numPr>
          <w:ilvl w:val="0"/>
          <w:numId w:val="11"/>
        </w:numPr>
        <w:jc w:val="both"/>
      </w:pPr>
      <w:r>
        <w:t>Přijímací zkouška se koná v 17. 5. 2019. od 8. 30 hodin v budově školy Tavírna 342, Český Krumlov, místnost 200, 1. patro. Zájemce se dostaví 15 minut před zahájením zkoušky.</w:t>
      </w:r>
    </w:p>
    <w:p w:rsidR="007766F4" w:rsidRDefault="007766F4" w:rsidP="007766F4">
      <w:pPr>
        <w:pStyle w:val="Odstavecseseznamem"/>
        <w:numPr>
          <w:ilvl w:val="0"/>
          <w:numId w:val="11"/>
        </w:numPr>
        <w:jc w:val="both"/>
      </w:pPr>
      <w:r>
        <w:t>Rozhodující pro přijetí uchazeče je pořadí žáků sestavené dle získaných bodů.</w:t>
      </w:r>
    </w:p>
    <w:p w:rsidR="007766F4" w:rsidRDefault="007766F4" w:rsidP="007766F4">
      <w:pPr>
        <w:pStyle w:val="Odstavecseseznamem"/>
        <w:numPr>
          <w:ilvl w:val="0"/>
          <w:numId w:val="11"/>
        </w:numPr>
      </w:pPr>
      <w:r>
        <w:t xml:space="preserve">Výsledek školní přijímací zkoušky – písemný test z českého jazyka a literatury (maximálně 50 bodů) a z matematiky (maximálně 50 bodů) </w:t>
      </w:r>
    </w:p>
    <w:p w:rsidR="007766F4" w:rsidRDefault="007766F4" w:rsidP="007766F4">
      <w:pPr>
        <w:pStyle w:val="Odstavecseseznamem"/>
        <w:numPr>
          <w:ilvl w:val="0"/>
          <w:numId w:val="11"/>
        </w:numPr>
        <w:jc w:val="both"/>
      </w:pPr>
      <w:r>
        <w:t>Váha výsledku školní přijímací zkoušky je 60 %, zbylá procenta váhy jsou za prospěch ze základní školy.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2592"/>
      </w:tblGrid>
      <w:tr w:rsidR="007766F4" w:rsidTr="007766F4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both"/>
            </w:pPr>
            <w:r>
              <w:t>Průměrný prospěch z 1. pololetí 9. ročníku (1,0 – 2,5)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both"/>
            </w:pPr>
            <w:r>
              <w:t>20 -0 bodů</w:t>
            </w:r>
          </w:p>
        </w:tc>
      </w:tr>
      <w:tr w:rsidR="007766F4" w:rsidTr="007766F4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both"/>
            </w:pPr>
            <w:r>
              <w:t>Průměrný prospěch z 2. pololetí 8. ročníku (1,0 – 2,5)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both"/>
            </w:pPr>
            <w:r>
              <w:t>20 -0 bodů</w:t>
            </w:r>
          </w:p>
        </w:tc>
      </w:tr>
      <w:tr w:rsidR="007766F4" w:rsidTr="007766F4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both"/>
            </w:pPr>
            <w:r>
              <w:t>Průměrný prospěch z 1. pololetí 8. ročníku (1,0 – 2,5)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F4" w:rsidRDefault="007766F4">
            <w:pPr>
              <w:pStyle w:val="Odstavecseseznamem"/>
              <w:ind w:left="0"/>
              <w:jc w:val="both"/>
            </w:pPr>
            <w:r>
              <w:t>20 -0 bodů</w:t>
            </w:r>
          </w:p>
        </w:tc>
      </w:tr>
    </w:tbl>
    <w:p w:rsidR="007766F4" w:rsidRDefault="007766F4" w:rsidP="007766F4">
      <w:pPr>
        <w:pStyle w:val="Odstavecseseznamem"/>
        <w:jc w:val="both"/>
      </w:pPr>
    </w:p>
    <w:p w:rsidR="007766F4" w:rsidRDefault="007766F4" w:rsidP="007766F4">
      <w:pPr>
        <w:pStyle w:val="Odstavecseseznamem"/>
        <w:numPr>
          <w:ilvl w:val="0"/>
          <w:numId w:val="11"/>
        </w:numPr>
        <w:jc w:val="both"/>
      </w:pPr>
      <w:r>
        <w:t xml:space="preserve">V případě rovnosti bodového hodnocení rozhodují doplňková kritéria v tomto pořadí: </w:t>
      </w:r>
    </w:p>
    <w:p w:rsidR="007766F4" w:rsidRDefault="007766F4" w:rsidP="007766F4">
      <w:pPr>
        <w:pStyle w:val="Odstavecseseznamem"/>
        <w:ind w:left="360"/>
        <w:jc w:val="both"/>
      </w:pPr>
      <w:r>
        <w:t>a) Poslední lepší hodnocení z předmětů v pořadí:  český jazyk, matematika  a dále cizí jazyk</w:t>
      </w:r>
    </w:p>
    <w:p w:rsidR="007766F4" w:rsidRDefault="007766F4" w:rsidP="007766F4">
      <w:pPr>
        <w:pStyle w:val="Odstavecseseznamem"/>
        <w:ind w:left="360"/>
        <w:jc w:val="both"/>
      </w:pPr>
      <w:r>
        <w:t>b) Lepší průměrný prospěch z 2. pololetí 8. ročníku</w:t>
      </w:r>
    </w:p>
    <w:p w:rsidR="007766F4" w:rsidRDefault="007766F4" w:rsidP="007766F4">
      <w:pPr>
        <w:pStyle w:val="Odstavecseseznamem"/>
        <w:numPr>
          <w:ilvl w:val="0"/>
          <w:numId w:val="12"/>
        </w:numPr>
        <w:jc w:val="both"/>
      </w:pPr>
      <w:r>
        <w:t xml:space="preserve"> Podmínkou přijetí je zdravotní způsobilost žáka ke studiu oboru vzdělávání (potvrzená praktickým lékařem na přihlášce)</w:t>
      </w:r>
    </w:p>
    <w:p w:rsidR="007766F4" w:rsidRDefault="007766F4" w:rsidP="007766F4">
      <w:pPr>
        <w:jc w:val="both"/>
      </w:pPr>
      <w:r>
        <w:t>V Českém Krumlově dne 6. 5. 2019</w:t>
      </w:r>
    </w:p>
    <w:p w:rsidR="007766F4" w:rsidRDefault="007766F4" w:rsidP="007766F4">
      <w:pPr>
        <w:jc w:val="both"/>
      </w:pPr>
    </w:p>
    <w:p w:rsidR="007766F4" w:rsidRDefault="007766F4" w:rsidP="007766F4">
      <w:pPr>
        <w:jc w:val="both"/>
      </w:pPr>
    </w:p>
    <w:p w:rsidR="007766F4" w:rsidRDefault="007766F4" w:rsidP="007766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Kokořová</w:t>
      </w:r>
      <w:proofErr w:type="spellEnd"/>
    </w:p>
    <w:p w:rsidR="007766F4" w:rsidRDefault="007766F4" w:rsidP="007766F4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SOŠZ a SOU Český </w:t>
      </w:r>
      <w:proofErr w:type="spellStart"/>
      <w:r>
        <w:t>Krumlo</w:t>
      </w:r>
      <w:proofErr w:type="spellEnd"/>
    </w:p>
    <w:p w:rsidR="00955FD6" w:rsidRPr="004E1B44" w:rsidRDefault="00362A96" w:rsidP="004E1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Rozhodnutí ředitele školy č.</w:t>
      </w:r>
      <w:r w:rsidR="00C20C91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</w:t>
      </w:r>
      <w:r w:rsidR="00C20C91">
        <w:rPr>
          <w:b/>
          <w:sz w:val="28"/>
          <w:szCs w:val="28"/>
        </w:rPr>
        <w:t xml:space="preserve"> pro školní rok 2018/2019</w:t>
      </w:r>
    </w:p>
    <w:p w:rsidR="00673446" w:rsidRPr="002C7830" w:rsidRDefault="002C7830" w:rsidP="002C7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Vyhlášení 3</w:t>
      </w:r>
      <w:r w:rsidR="00673446">
        <w:rPr>
          <w:b/>
          <w:sz w:val="24"/>
          <w:szCs w:val="24"/>
        </w:rPr>
        <w:t xml:space="preserve">. kola </w:t>
      </w:r>
      <w:r w:rsidR="004E1B44">
        <w:rPr>
          <w:b/>
          <w:sz w:val="24"/>
          <w:szCs w:val="24"/>
        </w:rPr>
        <w:t>přijímacího řízení</w:t>
      </w:r>
      <w:r w:rsidR="00C20C91">
        <w:rPr>
          <w:b/>
          <w:sz w:val="24"/>
          <w:szCs w:val="24"/>
        </w:rPr>
        <w:t xml:space="preserve"> pro rok 2019/2020</w:t>
      </w:r>
      <w:r w:rsidR="00182BBD">
        <w:rPr>
          <w:b/>
          <w:sz w:val="24"/>
          <w:szCs w:val="24"/>
        </w:rPr>
        <w:t xml:space="preserve"> pro </w:t>
      </w:r>
      <w:r w:rsidR="004E1B44">
        <w:rPr>
          <w:b/>
          <w:sz w:val="24"/>
          <w:szCs w:val="24"/>
        </w:rPr>
        <w:t>obory</w:t>
      </w:r>
      <w:r w:rsidR="00056170">
        <w:rPr>
          <w:b/>
          <w:sz w:val="24"/>
          <w:szCs w:val="24"/>
        </w:rPr>
        <w:t xml:space="preserve"> vzdělávání</w:t>
      </w:r>
      <w:r w:rsidR="00C20C91">
        <w:rPr>
          <w:b/>
          <w:sz w:val="24"/>
          <w:szCs w:val="24"/>
        </w:rPr>
        <w:t xml:space="preserve"> kategorie H </w:t>
      </w:r>
    </w:p>
    <w:p w:rsidR="00673446" w:rsidRDefault="00955FD6" w:rsidP="00673446">
      <w:pPr>
        <w:pStyle w:val="Odstavecseseznamem"/>
        <w:numPr>
          <w:ilvl w:val="0"/>
          <w:numId w:val="9"/>
        </w:numPr>
        <w:jc w:val="both"/>
      </w:pPr>
      <w:r>
        <w:t>Ředitelka Střední odborné školy zdravotnické a Středního odborného učiliště, Český Krumlov, Tavírna 342 stanoví dle zákona č.561/2004 SB., o předškolním, základním, středním, vyšším odborném a jiném vzdělávání (školský zákon), v platném znění</w:t>
      </w:r>
      <w:r w:rsidR="00673446">
        <w:t xml:space="preserve"> vyhlašuje 2. kolo přijímacího řízení </w:t>
      </w:r>
      <w:r>
        <w:t xml:space="preserve"> </w:t>
      </w:r>
      <w:r w:rsidR="004E1B44">
        <w:t>pro školní rok 2018/20</w:t>
      </w:r>
      <w:r w:rsidR="00056170">
        <w:t>19 pro  obory vzdělávání</w:t>
      </w:r>
      <w:r w:rsidR="00C20C91">
        <w:t xml:space="preserve"> kategorie H a</w:t>
      </w:r>
      <w:r w:rsidR="00673446">
        <w:t>.</w:t>
      </w:r>
    </w:p>
    <w:p w:rsidR="00673446" w:rsidRPr="008E2B8A" w:rsidRDefault="00673446" w:rsidP="00673446">
      <w:pPr>
        <w:pStyle w:val="Odstavecseseznamem"/>
        <w:numPr>
          <w:ilvl w:val="0"/>
          <w:numId w:val="9"/>
        </w:numPr>
        <w:jc w:val="both"/>
      </w:pPr>
      <w:r w:rsidRPr="008E2B8A">
        <w:t>Podmínky  přijímacího řízení jsou vedeny v Rozhodnutí ředitel</w:t>
      </w:r>
      <w:r w:rsidR="00A22586" w:rsidRPr="008E2B8A">
        <w:t>e školy č</w:t>
      </w:r>
      <w:r w:rsidR="00C20C91">
        <w:t>. 5 pro školní rok 2018/2019</w:t>
      </w:r>
      <w:r w:rsidRPr="008E2B8A">
        <w:t>.</w:t>
      </w:r>
    </w:p>
    <w:p w:rsidR="00796838" w:rsidRDefault="00673446" w:rsidP="00796838">
      <w:pPr>
        <w:pStyle w:val="Odstavecseseznamem"/>
        <w:numPr>
          <w:ilvl w:val="0"/>
          <w:numId w:val="9"/>
        </w:numPr>
        <w:jc w:val="both"/>
      </w:pPr>
      <w:r>
        <w:t>Přihlášku ke vz</w:t>
      </w:r>
      <w:r w:rsidR="00A22586">
        <w:t>dělá</w:t>
      </w:r>
      <w:r w:rsidR="00870F9B">
        <w:t xml:space="preserve">vání je možno podat do </w:t>
      </w:r>
      <w:r w:rsidR="003F70B9">
        <w:t xml:space="preserve"> </w:t>
      </w:r>
      <w:r w:rsidR="00056170">
        <w:t>1</w:t>
      </w:r>
      <w:r w:rsidR="00C20C91">
        <w:t>7. 5. 2019</w:t>
      </w:r>
      <w:r w:rsidR="00182BBD">
        <w:t xml:space="preserve"> </w:t>
      </w:r>
      <w:r>
        <w:t>do kanceláře školy.</w:t>
      </w:r>
    </w:p>
    <w:p w:rsidR="00182BBD" w:rsidRDefault="00182BBD" w:rsidP="00796838">
      <w:pPr>
        <w:pStyle w:val="Odstavecseseznamem"/>
        <w:numPr>
          <w:ilvl w:val="0"/>
          <w:numId w:val="9"/>
        </w:numPr>
        <w:jc w:val="both"/>
      </w:pPr>
      <w:r>
        <w:t>Termín přijímacího ří</w:t>
      </w:r>
      <w:r w:rsidR="00C20C91">
        <w:t>zení a zveřejnění výsledků je 18. 5. 2019</w:t>
      </w:r>
      <w:r>
        <w:t>.</w:t>
      </w:r>
    </w:p>
    <w:p w:rsidR="00673446" w:rsidRDefault="00796838" w:rsidP="00673446">
      <w:pPr>
        <w:pStyle w:val="Odstavecseseznamem"/>
        <w:numPr>
          <w:ilvl w:val="0"/>
          <w:numId w:val="9"/>
        </w:numPr>
        <w:jc w:val="both"/>
      </w:pPr>
      <w:r>
        <w:t>Počet volných míst po prvním kole přijímacího řízení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693"/>
        <w:gridCol w:w="1878"/>
        <w:gridCol w:w="2086"/>
      </w:tblGrid>
      <w:tr w:rsidR="00796838" w:rsidTr="00796838">
        <w:tc>
          <w:tcPr>
            <w:tcW w:w="1685" w:type="dxa"/>
          </w:tcPr>
          <w:p w:rsidR="00796838" w:rsidRPr="00796838" w:rsidRDefault="00796838" w:rsidP="00673446">
            <w:pPr>
              <w:pStyle w:val="Odstavecseseznamem"/>
              <w:ind w:left="0"/>
              <w:rPr>
                <w:b/>
              </w:rPr>
            </w:pPr>
            <w:r w:rsidRPr="00796838">
              <w:rPr>
                <w:b/>
              </w:rPr>
              <w:t>K</w:t>
            </w:r>
            <w:r>
              <w:rPr>
                <w:b/>
              </w:rPr>
              <w:t>ó</w:t>
            </w:r>
            <w:r w:rsidRPr="00796838">
              <w:rPr>
                <w:b/>
              </w:rPr>
              <w:t>d oboru</w:t>
            </w:r>
          </w:p>
        </w:tc>
        <w:tc>
          <w:tcPr>
            <w:tcW w:w="2693" w:type="dxa"/>
          </w:tcPr>
          <w:p w:rsidR="00796838" w:rsidRPr="00796838" w:rsidRDefault="00796838" w:rsidP="00673446">
            <w:pPr>
              <w:pStyle w:val="Odstavecseseznamem"/>
              <w:ind w:left="0"/>
              <w:rPr>
                <w:b/>
              </w:rPr>
            </w:pPr>
            <w:r w:rsidRPr="00796838">
              <w:rPr>
                <w:b/>
              </w:rPr>
              <w:t>Název oboru vzdělávání</w:t>
            </w:r>
          </w:p>
        </w:tc>
        <w:tc>
          <w:tcPr>
            <w:tcW w:w="1878" w:type="dxa"/>
          </w:tcPr>
          <w:p w:rsidR="00796838" w:rsidRPr="00796838" w:rsidRDefault="00796838" w:rsidP="0067344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volných míst</w:t>
            </w:r>
          </w:p>
        </w:tc>
        <w:tc>
          <w:tcPr>
            <w:tcW w:w="2086" w:type="dxa"/>
          </w:tcPr>
          <w:p w:rsidR="00796838" w:rsidRPr="00796838" w:rsidRDefault="00796838" w:rsidP="0067344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Termín pro podání přihlášky</w:t>
            </w:r>
          </w:p>
        </w:tc>
      </w:tr>
      <w:tr w:rsidR="00A22586" w:rsidTr="00796838">
        <w:tc>
          <w:tcPr>
            <w:tcW w:w="1685" w:type="dxa"/>
            <w:vAlign w:val="bottom"/>
          </w:tcPr>
          <w:p w:rsidR="00A22586" w:rsidRDefault="00A22586" w:rsidP="0079683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3F70B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182BBD">
              <w:rPr>
                <w:rFonts w:ascii="Calibri" w:eastAsia="Times New Roman" w:hAnsi="Calibri" w:cs="Times New Roman"/>
                <w:color w:val="000000"/>
                <w:lang w:eastAsia="cs-CZ"/>
              </w:rPr>
              <w:t>-41-H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/01</w:t>
            </w:r>
          </w:p>
        </w:tc>
        <w:tc>
          <w:tcPr>
            <w:tcW w:w="2693" w:type="dxa"/>
            <w:vAlign w:val="bottom"/>
          </w:tcPr>
          <w:p w:rsidR="00A22586" w:rsidRDefault="00182BBD" w:rsidP="00796838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Ošetřovatel/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</w:t>
            </w:r>
            <w:proofErr w:type="spellEnd"/>
          </w:p>
        </w:tc>
        <w:tc>
          <w:tcPr>
            <w:tcW w:w="1878" w:type="dxa"/>
            <w:vAlign w:val="bottom"/>
          </w:tcPr>
          <w:p w:rsidR="00A22586" w:rsidRDefault="00C20C91" w:rsidP="00796838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86" w:type="dxa"/>
            <w:vAlign w:val="bottom"/>
          </w:tcPr>
          <w:p w:rsidR="00A22586" w:rsidRPr="00673446" w:rsidRDefault="00C20C91" w:rsidP="00C20C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  <w:tr w:rsidR="00182BBD" w:rsidTr="00796838">
        <w:tc>
          <w:tcPr>
            <w:tcW w:w="1685" w:type="dxa"/>
            <w:vAlign w:val="bottom"/>
          </w:tcPr>
          <w:p w:rsidR="00182BBD" w:rsidRDefault="00182BBD" w:rsidP="00182BBD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65-51-H/01</w:t>
            </w:r>
          </w:p>
        </w:tc>
        <w:tc>
          <w:tcPr>
            <w:tcW w:w="2693" w:type="dxa"/>
            <w:vAlign w:val="bottom"/>
          </w:tcPr>
          <w:p w:rsidR="00182BBD" w:rsidRDefault="00182BBD" w:rsidP="00182BBD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Kuchař - číšník</w:t>
            </w:r>
          </w:p>
        </w:tc>
        <w:tc>
          <w:tcPr>
            <w:tcW w:w="1878" w:type="dxa"/>
            <w:vAlign w:val="bottom"/>
          </w:tcPr>
          <w:p w:rsidR="00182BBD" w:rsidRDefault="00182BBD" w:rsidP="00182BBD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086" w:type="dxa"/>
            <w:vAlign w:val="bottom"/>
          </w:tcPr>
          <w:p w:rsidR="00182BBD" w:rsidRPr="00673446" w:rsidRDefault="00C20C91" w:rsidP="00C20C91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  <w:tr w:rsidR="00C20C91" w:rsidTr="003249E2">
        <w:tc>
          <w:tcPr>
            <w:tcW w:w="1685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66-51-H/01</w:t>
            </w:r>
          </w:p>
        </w:tc>
        <w:tc>
          <w:tcPr>
            <w:tcW w:w="2693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Prodavač</w:t>
            </w:r>
          </w:p>
        </w:tc>
        <w:tc>
          <w:tcPr>
            <w:tcW w:w="1878" w:type="dxa"/>
            <w:vAlign w:val="bottom"/>
          </w:tcPr>
          <w:p w:rsidR="00C20C91" w:rsidRDefault="00C20C91" w:rsidP="00C20C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86" w:type="dxa"/>
          </w:tcPr>
          <w:p w:rsidR="00C20C91" w:rsidRDefault="00C20C91" w:rsidP="00C20C91">
            <w:r w:rsidRPr="00A36B47"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  <w:tr w:rsidR="00C20C91" w:rsidTr="003249E2">
        <w:tc>
          <w:tcPr>
            <w:tcW w:w="1685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36-67-H/01</w:t>
            </w:r>
          </w:p>
        </w:tc>
        <w:tc>
          <w:tcPr>
            <w:tcW w:w="2693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Zedník</w:t>
            </w:r>
          </w:p>
        </w:tc>
        <w:tc>
          <w:tcPr>
            <w:tcW w:w="1878" w:type="dxa"/>
            <w:vAlign w:val="bottom"/>
          </w:tcPr>
          <w:p w:rsidR="00C20C91" w:rsidRDefault="00C20C91" w:rsidP="00C20C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086" w:type="dxa"/>
          </w:tcPr>
          <w:p w:rsidR="00C20C91" w:rsidRDefault="00C20C91" w:rsidP="00C20C91">
            <w:r w:rsidRPr="00A36B47"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  <w:tr w:rsidR="00C20C91" w:rsidTr="003249E2">
        <w:tc>
          <w:tcPr>
            <w:tcW w:w="1685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23-55-H/01 </w:t>
            </w:r>
          </w:p>
        </w:tc>
        <w:tc>
          <w:tcPr>
            <w:tcW w:w="2693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Klempíř</w:t>
            </w:r>
          </w:p>
        </w:tc>
        <w:tc>
          <w:tcPr>
            <w:tcW w:w="1878" w:type="dxa"/>
            <w:vAlign w:val="bottom"/>
          </w:tcPr>
          <w:p w:rsidR="00C20C91" w:rsidRDefault="00C20C91" w:rsidP="00C20C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086" w:type="dxa"/>
          </w:tcPr>
          <w:p w:rsidR="00C20C91" w:rsidRDefault="00C20C91" w:rsidP="00C20C91">
            <w:r w:rsidRPr="00A36B47"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  <w:tr w:rsidR="00C20C91" w:rsidTr="003249E2">
        <w:tc>
          <w:tcPr>
            <w:tcW w:w="1685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33-56-H/01</w:t>
            </w:r>
          </w:p>
        </w:tc>
        <w:tc>
          <w:tcPr>
            <w:tcW w:w="2693" w:type="dxa"/>
            <w:vAlign w:val="bottom"/>
          </w:tcPr>
          <w:p w:rsidR="00C20C91" w:rsidRDefault="00C20C91" w:rsidP="00C20C91">
            <w:pPr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Truhlář</w:t>
            </w:r>
          </w:p>
        </w:tc>
        <w:tc>
          <w:tcPr>
            <w:tcW w:w="1878" w:type="dxa"/>
            <w:vAlign w:val="bottom"/>
          </w:tcPr>
          <w:p w:rsidR="00C20C91" w:rsidRDefault="00C20C91" w:rsidP="00C20C91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086" w:type="dxa"/>
          </w:tcPr>
          <w:p w:rsidR="00C20C91" w:rsidRDefault="00C20C91" w:rsidP="00C20C91">
            <w:r w:rsidRPr="00A36B47">
              <w:rPr>
                <w:rFonts w:ascii="Calibri" w:eastAsia="Times New Roman" w:hAnsi="Calibri" w:cs="Times New Roman"/>
                <w:color w:val="000000"/>
                <w:lang w:eastAsia="cs-CZ"/>
              </w:rPr>
              <w:t>17. 5. 2019</w:t>
            </w:r>
          </w:p>
        </w:tc>
      </w:tr>
    </w:tbl>
    <w:p w:rsidR="00673446" w:rsidRDefault="00673446" w:rsidP="00673446">
      <w:pPr>
        <w:pStyle w:val="Odstavecseseznamem"/>
        <w:jc w:val="both"/>
      </w:pPr>
    </w:p>
    <w:p w:rsidR="00182BBD" w:rsidRDefault="00955FD6" w:rsidP="00182BBD">
      <w:pPr>
        <w:pStyle w:val="Odstavecseseznamem"/>
        <w:numPr>
          <w:ilvl w:val="0"/>
          <w:numId w:val="9"/>
        </w:numPr>
        <w:jc w:val="both"/>
      </w:pPr>
      <w:r w:rsidRPr="00673446">
        <w:t>Písemná přijímací zkouška</w:t>
      </w:r>
      <w:r w:rsidRPr="004E1B44">
        <w:rPr>
          <w:b/>
        </w:rPr>
        <w:t xml:space="preserve"> </w:t>
      </w:r>
      <w:r w:rsidR="00A22586">
        <w:t xml:space="preserve">se </w:t>
      </w:r>
      <w:r w:rsidR="00C20C91">
        <w:t>ne</w:t>
      </w:r>
      <w:r w:rsidR="00A22586">
        <w:t>koná</w:t>
      </w:r>
      <w:r w:rsidR="00C20C91">
        <w:t>.</w:t>
      </w:r>
      <w:r w:rsidR="002C7830">
        <w:t>.</w:t>
      </w:r>
    </w:p>
    <w:p w:rsidR="00182BBD" w:rsidRDefault="00182BBD" w:rsidP="00182BBD">
      <w:pPr>
        <w:pStyle w:val="Odstavecseseznamem"/>
        <w:numPr>
          <w:ilvl w:val="0"/>
          <w:numId w:val="9"/>
        </w:numPr>
        <w:jc w:val="both"/>
      </w:pPr>
      <w:r>
        <w:t>Podmínkou přijetí je zdravotní způsobilost žáka ke studiu oboru vzdělávání (potvrzená praktickým lékařem na přihlášce).</w:t>
      </w:r>
    </w:p>
    <w:p w:rsidR="00182BBD" w:rsidRDefault="00182BBD" w:rsidP="00182BBD">
      <w:pPr>
        <w:pStyle w:val="Odstavecseseznamem"/>
        <w:numPr>
          <w:ilvl w:val="0"/>
          <w:numId w:val="9"/>
        </w:numPr>
        <w:jc w:val="both"/>
      </w:pPr>
      <w:r>
        <w:t>Uchazeči budou přijati na základě prospěchu ze ZŠ: 1. a 2. pololetí  8. ročníku a  1. pololetí 9. ročníku.</w:t>
      </w:r>
    </w:p>
    <w:p w:rsidR="00182BBD" w:rsidRPr="00182BBD" w:rsidRDefault="00182BBD" w:rsidP="00182BBD">
      <w:pPr>
        <w:spacing w:before="100" w:beforeAutospacing="1" w:after="100" w:afterAutospacing="1" w:line="240" w:lineRule="auto"/>
        <w:jc w:val="left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566D2E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Vyhlášení  přijímacího řízení pro zkrácenou formu  studia  učebních oborů (studium zakončené závěrečnou zkouškou s výučním listem) bez přijímací zkoušky:</w:t>
      </w:r>
    </w:p>
    <w:p w:rsidR="00182BBD" w:rsidRPr="00182BBD" w:rsidRDefault="00182BBD" w:rsidP="00182BBD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Určeno pro absolventy čtyřletého středního vzdělávání úspěšně ukončeného maturitní zkouškou nebo uchazeče, kteří získali střední vzdělání s výučním listem v jiném oboru v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>z</w:t>
      </w: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dělávání.</w:t>
      </w:r>
    </w:p>
    <w:p w:rsidR="00182BBD" w:rsidRPr="00182BBD" w:rsidRDefault="00C20C91" w:rsidP="00182BBD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eastAsia="Times New Roman" w:hAnsi="Calibri" w:cs="Times New Roman"/>
          <w:sz w:val="20"/>
          <w:szCs w:val="20"/>
          <w:lang w:eastAsia="cs-CZ"/>
        </w:rPr>
        <w:t>Pro školní rok 2019/2020</w:t>
      </w:r>
      <w:r w:rsidR="00182BBD" w:rsidRPr="00182BBD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se zkrácená forma studia vztahuje na tyto obory:</w:t>
      </w:r>
    </w:p>
    <w:p w:rsidR="00182BBD" w:rsidRPr="00182BBD" w:rsidRDefault="00182BBD" w:rsidP="00182BBD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65-51-H/01 Kuchař- číšník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 xml:space="preserve">, </w:t>
      </w: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66-51-H/01 Prodavač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>,</w:t>
      </w: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33-56-H/01 Truhlář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 xml:space="preserve">, </w:t>
      </w: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36-67-H/01 Zedník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 xml:space="preserve">, </w:t>
      </w: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23-55-H/01 Klempíř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>,</w:t>
      </w:r>
    </w:p>
    <w:p w:rsidR="00955FD6" w:rsidRPr="00566D2E" w:rsidRDefault="00182BBD" w:rsidP="00566D2E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182BBD">
        <w:rPr>
          <w:rFonts w:ascii="Calibri" w:eastAsia="Times New Roman" w:hAnsi="Calibri" w:cs="Times New Roman"/>
          <w:sz w:val="20"/>
          <w:szCs w:val="20"/>
          <w:lang w:eastAsia="cs-CZ"/>
        </w:rPr>
        <w:t>36-64-H/01 Tesař</w:t>
      </w:r>
      <w:r w:rsidR="00566D2E"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</w:p>
    <w:p w:rsidR="00955FD6" w:rsidRDefault="00673446" w:rsidP="00955FD6">
      <w:pPr>
        <w:jc w:val="both"/>
      </w:pPr>
      <w:r>
        <w:t xml:space="preserve">V Českém Krumlově dne </w:t>
      </w:r>
      <w:r w:rsidR="00C20C91">
        <w:t>6</w:t>
      </w:r>
      <w:r w:rsidR="00566D2E">
        <w:t>. 5.</w:t>
      </w:r>
      <w:r w:rsidR="00C20C91">
        <w:t xml:space="preserve"> 2019</w:t>
      </w:r>
    </w:p>
    <w:p w:rsidR="00955FD6" w:rsidRDefault="00955FD6" w:rsidP="00955FD6">
      <w:pPr>
        <w:jc w:val="both"/>
      </w:pPr>
    </w:p>
    <w:p w:rsidR="00955FD6" w:rsidRDefault="00955FD6" w:rsidP="00955F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Kokořová</w:t>
      </w:r>
    </w:p>
    <w:p w:rsidR="00955FD6" w:rsidRDefault="00955FD6" w:rsidP="00955F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SOŠZ a SOU Český Krumlov</w:t>
      </w:r>
    </w:p>
    <w:p w:rsidR="00955FD6" w:rsidRDefault="00955FD6" w:rsidP="00955FD6">
      <w:pPr>
        <w:jc w:val="both"/>
      </w:pPr>
    </w:p>
    <w:p w:rsidR="00A17F27" w:rsidRDefault="00A17F27" w:rsidP="00955FD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17F27" w:rsidSect="000348F0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04" w:rsidRDefault="00624604" w:rsidP="00603E19">
      <w:pPr>
        <w:spacing w:line="240" w:lineRule="auto"/>
      </w:pPr>
      <w:r>
        <w:separator/>
      </w:r>
    </w:p>
  </w:endnote>
  <w:endnote w:type="continuationSeparator" w:id="0">
    <w:p w:rsidR="00624604" w:rsidRDefault="00624604" w:rsidP="0060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9" w:rsidRDefault="00457F96">
    <w:pPr>
      <w:pStyle w:val="Zpat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5.75pt">
          <v:imagedata r:id="rId1" o:title=""/>
        </v:shape>
        <o:OLEObject Type="Embed" ProgID="CorelDraw.Graphic.16" ShapeID="_x0000_i1025" DrawAspect="Content" ObjectID="_161949817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04" w:rsidRDefault="00624604" w:rsidP="00603E19">
      <w:pPr>
        <w:spacing w:line="240" w:lineRule="auto"/>
      </w:pPr>
      <w:r>
        <w:separator/>
      </w:r>
    </w:p>
  </w:footnote>
  <w:footnote w:type="continuationSeparator" w:id="0">
    <w:p w:rsidR="00624604" w:rsidRDefault="00624604" w:rsidP="00603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19" w:rsidRDefault="00457F96">
    <w:pPr>
      <w:pStyle w:val="Zhlav"/>
    </w:pPr>
    <w:r>
      <w:rPr>
        <w:noProof/>
        <w:lang w:eastAsia="cs-CZ"/>
      </w:rPr>
      <w:drawing>
        <wp:inline distT="0" distB="0" distL="0" distR="0" wp14:anchorId="2AC54AC4" wp14:editId="6DD2010A">
          <wp:extent cx="5760720" cy="570934"/>
          <wp:effectExtent l="19050" t="0" r="0" b="0"/>
          <wp:docPr id="7" name="obrázek 7" descr="C:\Users\plukasek\Desktop\logo s kompletním názvem po stran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lukasek\Desktop\logo s kompletním názvem po straně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E19" w:rsidRDefault="00603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7313"/>
    <w:multiLevelType w:val="hybridMultilevel"/>
    <w:tmpl w:val="EE06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768"/>
    <w:multiLevelType w:val="hybridMultilevel"/>
    <w:tmpl w:val="1CE03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419"/>
    <w:multiLevelType w:val="hybridMultilevel"/>
    <w:tmpl w:val="50541E3A"/>
    <w:lvl w:ilvl="0" w:tplc="075495C6">
      <w:start w:val="9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083"/>
    <w:multiLevelType w:val="hybridMultilevel"/>
    <w:tmpl w:val="A320A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A5394"/>
    <w:multiLevelType w:val="hybridMultilevel"/>
    <w:tmpl w:val="562C7240"/>
    <w:lvl w:ilvl="0" w:tplc="847038D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37F4"/>
    <w:multiLevelType w:val="hybridMultilevel"/>
    <w:tmpl w:val="99EA0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778D"/>
    <w:multiLevelType w:val="hybridMultilevel"/>
    <w:tmpl w:val="550E5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058F"/>
    <w:multiLevelType w:val="hybridMultilevel"/>
    <w:tmpl w:val="A55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51166"/>
    <w:multiLevelType w:val="hybridMultilevel"/>
    <w:tmpl w:val="355EE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9"/>
    <w:rsid w:val="000348F0"/>
    <w:rsid w:val="00056170"/>
    <w:rsid w:val="000800E3"/>
    <w:rsid w:val="000D2E38"/>
    <w:rsid w:val="000F6D18"/>
    <w:rsid w:val="00182BBD"/>
    <w:rsid w:val="00187F20"/>
    <w:rsid w:val="001D3C54"/>
    <w:rsid w:val="002C341A"/>
    <w:rsid w:val="002C7830"/>
    <w:rsid w:val="00362A96"/>
    <w:rsid w:val="003D2A68"/>
    <w:rsid w:val="003F70B9"/>
    <w:rsid w:val="004259F0"/>
    <w:rsid w:val="00446AB1"/>
    <w:rsid w:val="00457F96"/>
    <w:rsid w:val="00463AC0"/>
    <w:rsid w:val="00473E5A"/>
    <w:rsid w:val="00474B97"/>
    <w:rsid w:val="00492A2E"/>
    <w:rsid w:val="004E1B44"/>
    <w:rsid w:val="0052792E"/>
    <w:rsid w:val="00566D2E"/>
    <w:rsid w:val="005B2CDE"/>
    <w:rsid w:val="005F7AFA"/>
    <w:rsid w:val="00603E19"/>
    <w:rsid w:val="00624604"/>
    <w:rsid w:val="00625B01"/>
    <w:rsid w:val="00665E1E"/>
    <w:rsid w:val="00673446"/>
    <w:rsid w:val="0077042D"/>
    <w:rsid w:val="007766F4"/>
    <w:rsid w:val="00782DD1"/>
    <w:rsid w:val="00796838"/>
    <w:rsid w:val="0080069B"/>
    <w:rsid w:val="00806E1C"/>
    <w:rsid w:val="00834CDE"/>
    <w:rsid w:val="00870F9B"/>
    <w:rsid w:val="008D5A6C"/>
    <w:rsid w:val="008E2B8A"/>
    <w:rsid w:val="00953CDE"/>
    <w:rsid w:val="00955FD6"/>
    <w:rsid w:val="009C0F48"/>
    <w:rsid w:val="009D3FF2"/>
    <w:rsid w:val="00A17F27"/>
    <w:rsid w:val="00A20C77"/>
    <w:rsid w:val="00A22586"/>
    <w:rsid w:val="00A951B2"/>
    <w:rsid w:val="00AE1180"/>
    <w:rsid w:val="00BE74D3"/>
    <w:rsid w:val="00C20C91"/>
    <w:rsid w:val="00C55AEC"/>
    <w:rsid w:val="00D35DB3"/>
    <w:rsid w:val="00D40917"/>
    <w:rsid w:val="00D70267"/>
    <w:rsid w:val="00DB6261"/>
    <w:rsid w:val="00DE3C1A"/>
    <w:rsid w:val="00DF3656"/>
    <w:rsid w:val="00E1133E"/>
    <w:rsid w:val="00E404C6"/>
    <w:rsid w:val="00E62981"/>
    <w:rsid w:val="00E76764"/>
    <w:rsid w:val="00EE1449"/>
    <w:rsid w:val="00EF2168"/>
    <w:rsid w:val="00F03C5D"/>
    <w:rsid w:val="00F43E28"/>
    <w:rsid w:val="00F448FC"/>
    <w:rsid w:val="00F540F3"/>
    <w:rsid w:val="00F55F6E"/>
    <w:rsid w:val="00F85C68"/>
    <w:rsid w:val="00FD4A15"/>
    <w:rsid w:val="00FD763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F1F7"/>
  <w15:docId w15:val="{50A995B7-39E6-4B18-93DA-A5F652F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3">
    <w:name w:val="heading 3"/>
    <w:basedOn w:val="Normln"/>
    <w:link w:val="Nadpis3Char"/>
    <w:uiPriority w:val="9"/>
    <w:qFormat/>
    <w:rsid w:val="00182BB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E19"/>
  </w:style>
  <w:style w:type="paragraph" w:styleId="Zpat">
    <w:name w:val="footer"/>
    <w:basedOn w:val="Normln"/>
    <w:link w:val="ZpatChar"/>
    <w:uiPriority w:val="99"/>
    <w:semiHidden/>
    <w:unhideWhenUsed/>
    <w:rsid w:val="00603E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19"/>
  </w:style>
  <w:style w:type="paragraph" w:styleId="Textbubliny">
    <w:name w:val="Balloon Text"/>
    <w:basedOn w:val="Normln"/>
    <w:link w:val="TextbublinyChar"/>
    <w:uiPriority w:val="99"/>
    <w:semiHidden/>
    <w:unhideWhenUsed/>
    <w:rsid w:val="0060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79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5FD6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182B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82BB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82B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7DE0-CF22-454A-8137-35399AE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6</cp:revision>
  <cp:lastPrinted>2019-05-06T09:18:00Z</cp:lastPrinted>
  <dcterms:created xsi:type="dcterms:W3CDTF">2019-05-02T10:17:00Z</dcterms:created>
  <dcterms:modified xsi:type="dcterms:W3CDTF">2019-05-16T05:50:00Z</dcterms:modified>
</cp:coreProperties>
</file>