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EF0" w:rsidRPr="00D25EF0" w:rsidRDefault="003328D3" w:rsidP="00D25EF0">
      <w:pPr>
        <w:spacing w:line="276" w:lineRule="auto"/>
        <w:rPr>
          <w:rFonts w:ascii="Calibri" w:eastAsia="Calibri" w:hAnsi="Calibri" w:cs="Times New Roman"/>
          <w:b/>
          <w:bCs/>
          <w:noProof/>
          <w:color w:val="000000"/>
          <w:sz w:val="18"/>
          <w:szCs w:val="18"/>
          <w:lang w:eastAsia="cs-CZ"/>
        </w:rPr>
      </w:pPr>
      <w:bookmarkStart w:id="0" w:name="_Hlk508199209"/>
      <w:r>
        <w:rPr>
          <w:rStyle w:val="Siln"/>
        </w:rPr>
        <w:br/>
      </w:r>
      <w:r w:rsidR="00D25EF0" w:rsidRPr="00BF7367">
        <w:rPr>
          <w:rFonts w:ascii="Calibri" w:eastAsia="Calibri" w:hAnsi="Calibri" w:cs="Times New Roman"/>
          <w:b/>
          <w:noProof/>
          <w:color w:val="000000"/>
          <w:sz w:val="18"/>
          <w:szCs w:val="18"/>
          <w:lang w:eastAsia="cs-CZ"/>
        </w:rPr>
        <w:t>Krajinská 2,  370 01 České Budějovice</w:t>
      </w:r>
      <w:r w:rsidR="00BF7367" w:rsidRPr="00BF7367">
        <w:rPr>
          <w:rFonts w:ascii="Calibri" w:eastAsia="Calibri" w:hAnsi="Calibri" w:cs="Times New Roman"/>
          <w:b/>
          <w:noProof/>
          <w:color w:val="000000"/>
          <w:sz w:val="18"/>
          <w:szCs w:val="18"/>
          <w:lang w:eastAsia="cs-CZ"/>
        </w:rPr>
        <w:t xml:space="preserve">, </w:t>
      </w:r>
      <w:r w:rsidR="00D25EF0" w:rsidRPr="00BF7367">
        <w:rPr>
          <w:rFonts w:ascii="Calibri" w:eastAsia="Calibri" w:hAnsi="Calibri" w:cs="Times New Roman"/>
          <w:b/>
          <w:bCs/>
          <w:noProof/>
          <w:color w:val="000000"/>
          <w:sz w:val="18"/>
          <w:szCs w:val="18"/>
          <w:lang w:eastAsia="cs-CZ"/>
        </w:rPr>
        <w:t>Tel.: +420 734 269 080,</w:t>
      </w:r>
      <w:r w:rsidR="006B2B7D">
        <w:rPr>
          <w:rFonts w:ascii="Calibri" w:eastAsia="Calibri" w:hAnsi="Calibri" w:cs="Times New Roman"/>
          <w:b/>
          <w:bCs/>
          <w:noProof/>
          <w:color w:val="000000"/>
          <w:sz w:val="18"/>
          <w:szCs w:val="18"/>
          <w:lang w:eastAsia="cs-CZ"/>
        </w:rPr>
        <w:t xml:space="preserve"> 724 503 704, </w:t>
      </w:r>
      <w:r w:rsidR="00D25EF0" w:rsidRPr="00BF7367">
        <w:rPr>
          <w:rFonts w:ascii="Calibri" w:eastAsia="Calibri" w:hAnsi="Calibri" w:cs="Times New Roman"/>
          <w:b/>
          <w:bCs/>
          <w:noProof/>
          <w:color w:val="000000"/>
          <w:sz w:val="18"/>
          <w:szCs w:val="18"/>
          <w:lang w:eastAsia="cs-CZ"/>
        </w:rPr>
        <w:t xml:space="preserve"> e-mail: </w:t>
      </w:r>
      <w:hyperlink r:id="rId8" w:tooltip="email" w:history="1">
        <w:r w:rsidR="00D25EF0" w:rsidRPr="00BF7367">
          <w:rPr>
            <w:rFonts w:ascii="Calibri" w:eastAsia="Calibri" w:hAnsi="Calibri" w:cs="Times New Roman"/>
            <w:b/>
            <w:bCs/>
            <w:noProof/>
            <w:color w:val="000000"/>
            <w:sz w:val="18"/>
            <w:szCs w:val="18"/>
            <w:lang w:eastAsia="cs-CZ"/>
          </w:rPr>
          <w:t>info@jazykovakompetence.cz</w:t>
        </w:r>
      </w:hyperlink>
      <w:r w:rsidR="00BF7367">
        <w:rPr>
          <w:rFonts w:ascii="Calibri" w:eastAsia="Calibri" w:hAnsi="Calibri" w:cs="Times New Roman"/>
          <w:b/>
          <w:bCs/>
          <w:noProof/>
          <w:color w:val="000000"/>
          <w:sz w:val="18"/>
          <w:szCs w:val="18"/>
          <w:lang w:eastAsia="cs-CZ"/>
        </w:rPr>
        <w:br/>
        <w:t>www</w:t>
      </w:r>
      <w:r w:rsidR="00D25EF0" w:rsidRPr="00BF7367">
        <w:rPr>
          <w:rFonts w:ascii="Calibri" w:eastAsia="Calibri" w:hAnsi="Calibri" w:cs="Times New Roman"/>
          <w:b/>
          <w:bCs/>
          <w:noProof/>
          <w:color w:val="000000"/>
          <w:sz w:val="18"/>
          <w:szCs w:val="18"/>
          <w:lang w:eastAsia="cs-CZ"/>
        </w:rPr>
        <w:t>.jazykovakompetence.</w:t>
      </w:r>
      <w:r w:rsidR="00D25EF0" w:rsidRPr="00D25EF0">
        <w:rPr>
          <w:rFonts w:ascii="Calibri" w:eastAsia="Calibri" w:hAnsi="Calibri" w:cs="Times New Roman"/>
          <w:b/>
          <w:bCs/>
          <w:noProof/>
          <w:color w:val="000000"/>
          <w:sz w:val="18"/>
          <w:szCs w:val="18"/>
          <w:lang w:eastAsia="cs-CZ"/>
        </w:rPr>
        <w:t>cz</w:t>
      </w:r>
    </w:p>
    <w:p w:rsidR="00D25EF0" w:rsidRPr="00496E7F" w:rsidRDefault="00D25EF0" w:rsidP="00D25EF0">
      <w:pPr>
        <w:spacing w:line="276" w:lineRule="auto"/>
        <w:rPr>
          <w:rFonts w:ascii="Calibri" w:eastAsia="Calibri" w:hAnsi="Calibri" w:cs="Times New Roman"/>
          <w:b/>
          <w:bCs/>
          <w:noProof/>
          <w:color w:val="000000"/>
          <w:sz w:val="24"/>
          <w:szCs w:val="24"/>
          <w:lang w:eastAsia="cs-CZ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0E1301" wp14:editId="78FBD48B">
                <wp:simplePos x="0" y="0"/>
                <wp:positionH relativeFrom="margin">
                  <wp:align>left</wp:align>
                </wp:positionH>
                <wp:positionV relativeFrom="paragraph">
                  <wp:posOffset>325755</wp:posOffset>
                </wp:positionV>
                <wp:extent cx="2476500" cy="952500"/>
                <wp:effectExtent l="0" t="0" r="0" b="0"/>
                <wp:wrapTight wrapText="bothSides">
                  <wp:wrapPolygon edited="0">
                    <wp:start x="498" y="0"/>
                    <wp:lineTo x="498" y="21168"/>
                    <wp:lineTo x="21102" y="21168"/>
                    <wp:lineTo x="21102" y="0"/>
                    <wp:lineTo x="498" y="0"/>
                  </wp:wrapPolygon>
                </wp:wrapTight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5EF0" w:rsidRPr="00F46503" w:rsidRDefault="008A6D74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Gymnázium Český Krumlov</w:t>
                            </w:r>
                            <w:r w:rsidRPr="00F46503">
                              <w:rPr>
                                <w:i/>
                              </w:rPr>
                              <w:t xml:space="preserve"> </w:t>
                            </w:r>
                            <w:r w:rsidR="00F46503" w:rsidRPr="00F46503">
                              <w:rPr>
                                <w:i/>
                              </w:rPr>
                              <w:br/>
                            </w:r>
                            <w:r w:rsidR="00265B1C">
                              <w:rPr>
                                <w:i/>
                              </w:rPr>
                              <w:t>vedení školy, rodiče</w:t>
                            </w:r>
                          </w:p>
                          <w:p w:rsidR="00F46503" w:rsidRDefault="00F46503"/>
                          <w:p w:rsidR="00F46503" w:rsidRDefault="00F465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E130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25.65pt;width:195pt;height:7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4tNAIAAFYEAAAOAAAAZHJzL2Uyb0RvYy54bWysVM2O2jAQvlfqO1i+lwAFthsRVnRXVJXQ&#10;7kpQ7dk4Nolke1zbkNA36nP0xTp2Aou2PVW9mPHMZH6+7zPzu1YrchTO12AKOhoMKRGGQ1mbfUG/&#10;bVcfPlHiAzMlU2BEQU/C07vF+3fzxuZiDBWoUjiCRYzPG1vQKgSbZ5nnldDMD8AKg0EJTrOAV7fP&#10;SscarK5VNh4OZ1kDrrQOuPAevQ9dkC5SfSkFD09SehGIKijOFtLp0rmLZ7aYs3zvmK1q3o/B/mEK&#10;zWqDTS+lHlhg5ODqP0rpmjvwIMOAg85AypqLtANuMxq+2WZTMSvSLgiOtxeY/P8ryx+Pz47UJXJH&#10;iWEaKdqKNsDx109iQQkyihA11ueYubGYG9rP0Mb03u/RGTdvpdPxF3ciGEewTxeAsSLh6BxPbmbT&#10;IYY4xm6n42hjmez1a+t8+CJAk2gU1CGBCVd2XPvQpZ5TYjMDq1op9LNcGdIUdPZxOkwfXCJYXBns&#10;EXfoZo1WaHdtv8AOyhPu5aATh7d8VWPzNfPhmTlUA86LCg9PeEgF2AR6i5IK3I+/+WM+koRRShpU&#10;V0H99wNzghL11SB9t6PJJMoxXSbTmzFe3HVkdx0xB30PKGCkCKdLZswP6mxKB/oFH8IydsUQMxx7&#10;FzSczfvQaR4fEhfLZUpCAVoW1mZjeSwdMYzQbtsX5myPf0DmHuGsQ5a/oaHL7YhYHgLIOnEUAe5Q&#10;7XFH8SaW+4cWX8f1PWW9/h0sfgMAAP//AwBQSwMEFAAGAAgAAAAhAFE0nVPeAAAABwEAAA8AAABk&#10;cnMvZG93bnJldi54bWxMj8FOwzAQRO9I/IO1SNyo3VRFJWRTVZEqJASHll64ObGbRNjrELtt4OtZ&#10;TnCcmdXM22I9eSfOdox9IIT5TIGw1ATTU4tweNverUDEpMloF8gifNkI6/L6qtC5CRfa2fM+tYJL&#10;KOYaoUtpyKWMTWe9jrMwWOLsGEavE8uxlWbUFy73TmZK3Uuve+KFTg+26mzzsT95hOdq+6p3deZX&#10;3656ejluhs/D+xLx9mbaPIJIdkp/x/CLz+hQMlMdTmSicAj8SEJYzhcgOF08KDZqhEyxI8tC/ucv&#10;fwAAAP//AwBQSwECLQAUAAYACAAAACEAtoM4kv4AAADhAQAAEwAAAAAAAAAAAAAAAAAAAAAAW0Nv&#10;bnRlbnRfVHlwZXNdLnhtbFBLAQItABQABgAIAAAAIQA4/SH/1gAAAJQBAAALAAAAAAAAAAAAAAAA&#10;AC8BAABfcmVscy8ucmVsc1BLAQItABQABgAIAAAAIQDexh4tNAIAAFYEAAAOAAAAAAAAAAAAAAAA&#10;AC4CAABkcnMvZTJvRG9jLnhtbFBLAQItABQABgAIAAAAIQBRNJ1T3gAAAAcBAAAPAAAAAAAAAAAA&#10;AAAAAI4EAABkcnMvZG93bnJldi54bWxQSwUGAAAAAAQABADzAAAAmQUAAAAA&#10;" filled="f" stroked="f" strokeweight=".5pt">
                <v:textbox>
                  <w:txbxContent>
                    <w:p w:rsidR="00D25EF0" w:rsidRPr="00F46503" w:rsidRDefault="008A6D74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Gymnázium Český Krumlov</w:t>
                      </w:r>
                      <w:r w:rsidRPr="00F46503">
                        <w:rPr>
                          <w:i/>
                        </w:rPr>
                        <w:t xml:space="preserve"> </w:t>
                      </w:r>
                      <w:r w:rsidR="00F46503" w:rsidRPr="00F46503">
                        <w:rPr>
                          <w:i/>
                        </w:rPr>
                        <w:br/>
                      </w:r>
                      <w:r w:rsidR="00265B1C">
                        <w:rPr>
                          <w:i/>
                        </w:rPr>
                        <w:t>vedení školy, rodiče</w:t>
                      </w:r>
                    </w:p>
                    <w:p w:rsidR="00F46503" w:rsidRDefault="00F46503"/>
                    <w:p w:rsidR="00F46503" w:rsidRDefault="00F46503"/>
                  </w:txbxContent>
                </v:textbox>
                <w10:wrap type="tight" anchorx="margin"/>
              </v:shape>
            </w:pict>
          </mc:Fallback>
        </mc:AlternateContent>
      </w:r>
    </w:p>
    <w:p w:rsidR="00D25EF0" w:rsidRDefault="00D25EF0" w:rsidP="0023762E">
      <w:pPr>
        <w:spacing w:line="276" w:lineRule="auto"/>
        <w:jc w:val="both"/>
        <w:rPr>
          <w:sz w:val="28"/>
          <w:szCs w:val="28"/>
        </w:rPr>
      </w:pPr>
    </w:p>
    <w:p w:rsidR="00D25EF0" w:rsidRDefault="00D25EF0" w:rsidP="0023762E">
      <w:pPr>
        <w:spacing w:line="276" w:lineRule="auto"/>
        <w:jc w:val="both"/>
        <w:rPr>
          <w:sz w:val="28"/>
          <w:szCs w:val="28"/>
        </w:rPr>
      </w:pPr>
    </w:p>
    <w:p w:rsidR="00F46503" w:rsidRDefault="00F46503" w:rsidP="009B10A4">
      <w:pPr>
        <w:spacing w:line="276" w:lineRule="auto"/>
        <w:ind w:left="4956"/>
        <w:jc w:val="both"/>
      </w:pPr>
    </w:p>
    <w:p w:rsidR="003328D3" w:rsidRDefault="009B10A4" w:rsidP="009B10A4">
      <w:pPr>
        <w:spacing w:line="276" w:lineRule="auto"/>
        <w:ind w:left="4956"/>
        <w:jc w:val="both"/>
      </w:pPr>
      <w:r>
        <w:t xml:space="preserve">V Českých Budějovicích, dne </w:t>
      </w:r>
      <w:r w:rsidR="008A6D74">
        <w:t>1</w:t>
      </w:r>
      <w:r w:rsidR="00CC19AC">
        <w:t>8</w:t>
      </w:r>
      <w:r w:rsidR="00265B1C">
        <w:t xml:space="preserve">. </w:t>
      </w:r>
      <w:r w:rsidR="008A6D74">
        <w:t>4</w:t>
      </w:r>
      <w:r w:rsidR="00265B1C">
        <w:t>. 2019</w:t>
      </w:r>
    </w:p>
    <w:p w:rsidR="00223F44" w:rsidRPr="00D25EF0" w:rsidRDefault="009B10A4" w:rsidP="0023762E">
      <w:pPr>
        <w:spacing w:line="276" w:lineRule="auto"/>
        <w:jc w:val="both"/>
      </w:pPr>
      <w:r>
        <w:t xml:space="preserve">Vážené dámy, vážení </w:t>
      </w:r>
      <w:r w:rsidR="00D25EF0" w:rsidRPr="00D25EF0">
        <w:t xml:space="preserve">pánové, </w:t>
      </w:r>
      <w:r w:rsidR="00283F24">
        <w:t>milí</w:t>
      </w:r>
      <w:r w:rsidR="00223F44" w:rsidRPr="00D25EF0">
        <w:t xml:space="preserve"> rodiče,</w:t>
      </w:r>
      <w:r w:rsidR="002D2443">
        <w:t xml:space="preserve"> milí studenti, </w:t>
      </w:r>
    </w:p>
    <w:p w:rsidR="004179B6" w:rsidRPr="00D25EF0" w:rsidRDefault="00BF7367" w:rsidP="00F43246">
      <w:pPr>
        <w:spacing w:line="276" w:lineRule="auto"/>
        <w:jc w:val="both"/>
      </w:pPr>
      <w:r>
        <w:t>v</w:t>
      </w:r>
      <w:r w:rsidR="00D25EF0">
        <w:t xml:space="preserve">ěříme, </w:t>
      </w:r>
      <w:r w:rsidR="00F43246" w:rsidRPr="00D25EF0">
        <w:t xml:space="preserve">že </w:t>
      </w:r>
      <w:r w:rsidR="00D25EF0">
        <w:t xml:space="preserve">se </w:t>
      </w:r>
      <w:r w:rsidR="002D2443">
        <w:t xml:space="preserve">Vám kroužek němčiny </w:t>
      </w:r>
      <w:r w:rsidR="009B10A4">
        <w:t>líb</w:t>
      </w:r>
      <w:r w:rsidR="002D2443">
        <w:t>í a d</w:t>
      </w:r>
      <w:r w:rsidR="00283F24">
        <w:t>ovolte nám, abychom Vás touto formou</w:t>
      </w:r>
      <w:r w:rsidR="004179B6" w:rsidRPr="00D25EF0">
        <w:t xml:space="preserve"> předběžně informova</w:t>
      </w:r>
      <w:r w:rsidR="00283F24">
        <w:t>li</w:t>
      </w:r>
      <w:r w:rsidR="004179B6" w:rsidRPr="00D25EF0">
        <w:t xml:space="preserve"> o dalších akcích naplánovaných na </w:t>
      </w:r>
      <w:r w:rsidR="00283F24">
        <w:t xml:space="preserve">letošní </w:t>
      </w:r>
      <w:r w:rsidR="004179B6" w:rsidRPr="00D25EF0">
        <w:t>jaro.</w:t>
      </w:r>
    </w:p>
    <w:p w:rsidR="00F46503" w:rsidRDefault="00283F24" w:rsidP="00F43246">
      <w:pPr>
        <w:spacing w:line="276" w:lineRule="auto"/>
        <w:jc w:val="both"/>
      </w:pPr>
      <w:r>
        <w:t>Jak již jistě víte, je nedílnou s</w:t>
      </w:r>
      <w:r w:rsidR="00F43246" w:rsidRPr="00D25EF0">
        <w:t>oučástí projektu Jazykové</w:t>
      </w:r>
      <w:r>
        <w:t>ho</w:t>
      </w:r>
      <w:r w:rsidR="00F43246" w:rsidRPr="00D25EF0">
        <w:t xml:space="preserve"> kompetenční</w:t>
      </w:r>
      <w:r>
        <w:t>ho</w:t>
      </w:r>
      <w:r w:rsidR="00F43246" w:rsidRPr="00D25EF0">
        <w:t xml:space="preserve"> centr</w:t>
      </w:r>
      <w:r>
        <w:t>a</w:t>
      </w:r>
      <w:r w:rsidR="00F43246" w:rsidRPr="00D25EF0">
        <w:t xml:space="preserve"> pro němčinu a češtinu i </w:t>
      </w:r>
      <w:r w:rsidR="00492AE0" w:rsidRPr="00D25EF0">
        <w:t> </w:t>
      </w:r>
      <w:r w:rsidR="004179B6" w:rsidRPr="00D25EF0">
        <w:t xml:space="preserve">výměnný </w:t>
      </w:r>
      <w:r>
        <w:t xml:space="preserve">seznamovací </w:t>
      </w:r>
      <w:r w:rsidR="004179B6" w:rsidRPr="00D25EF0">
        <w:t>program. N</w:t>
      </w:r>
      <w:r w:rsidR="00F43246" w:rsidRPr="00D25EF0">
        <w:t>aš</w:t>
      </w:r>
      <w:r w:rsidR="002D2443">
        <w:t xml:space="preserve">i studenti </w:t>
      </w:r>
      <w:r w:rsidR="00F43246" w:rsidRPr="00D25EF0">
        <w:t xml:space="preserve">navštíví </w:t>
      </w:r>
      <w:r w:rsidR="002D2443">
        <w:t>studenty</w:t>
      </w:r>
      <w:r w:rsidR="00F43246" w:rsidRPr="00D25EF0">
        <w:t xml:space="preserve"> v Bavorsku a naopak, </w:t>
      </w:r>
      <w:r w:rsidR="002D2443">
        <w:t>studenti</w:t>
      </w:r>
      <w:r w:rsidR="00F43246" w:rsidRPr="00D25EF0">
        <w:t xml:space="preserve"> z Bavorska přijedou k nám do Čech. Pro Vaši školu </w:t>
      </w:r>
      <w:r w:rsidR="00A461EC" w:rsidRPr="00D25EF0">
        <w:t>jsou připraveny níže uvedené termíny výletů</w:t>
      </w:r>
      <w:r w:rsidR="00F43246" w:rsidRPr="00D25EF0">
        <w:t>,</w:t>
      </w:r>
      <w:r w:rsidR="00A461EC" w:rsidRPr="00D25EF0">
        <w:t xml:space="preserve"> během nichž se </w:t>
      </w:r>
      <w:r w:rsidR="002D2443">
        <w:t>studenti</w:t>
      </w:r>
      <w:r w:rsidR="00F43246" w:rsidRPr="00D25EF0">
        <w:t xml:space="preserve"> setkají </w:t>
      </w:r>
      <w:proofErr w:type="gramStart"/>
      <w:r w:rsidR="00F46503">
        <w:t>s</w:t>
      </w:r>
      <w:proofErr w:type="gramEnd"/>
      <w:r w:rsidR="002D2443">
        <w:t> studenty</w:t>
      </w:r>
      <w:r w:rsidR="00F43246" w:rsidRPr="00D25EF0">
        <w:t xml:space="preserve"> z bavorské školy,</w:t>
      </w:r>
      <w:r>
        <w:t xml:space="preserve"> kte</w:t>
      </w:r>
      <w:r w:rsidR="002D2443">
        <w:t xml:space="preserve">ří </w:t>
      </w:r>
      <w:r>
        <w:t xml:space="preserve">se tam </w:t>
      </w:r>
      <w:r w:rsidR="00F43246" w:rsidRPr="00D25EF0">
        <w:t>učí če</w:t>
      </w:r>
      <w:r>
        <w:t xml:space="preserve">štinu. </w:t>
      </w:r>
    </w:p>
    <w:p w:rsidR="00283F24" w:rsidRDefault="009B10A4" w:rsidP="00F43246">
      <w:pPr>
        <w:spacing w:line="276" w:lineRule="auto"/>
        <w:jc w:val="both"/>
      </w:pPr>
      <w:r>
        <w:t>Vaší partnerskou školou pro výměnný program j</w:t>
      </w:r>
      <w:r w:rsidR="002D2443">
        <w:t xml:space="preserve">e </w:t>
      </w:r>
      <w:proofErr w:type="spellStart"/>
      <w:r w:rsidR="002D2443">
        <w:t>Berufs</w:t>
      </w:r>
      <w:r w:rsidR="00FC7F9E">
        <w:t>fach</w:t>
      </w:r>
      <w:r w:rsidR="002D2443">
        <w:t>schule</w:t>
      </w:r>
      <w:proofErr w:type="spellEnd"/>
      <w:r w:rsidR="002D2443">
        <w:t xml:space="preserve"> </w:t>
      </w:r>
      <w:proofErr w:type="spellStart"/>
      <w:r w:rsidR="002D2443">
        <w:t>Passau</w:t>
      </w:r>
      <w:proofErr w:type="spellEnd"/>
      <w:r w:rsidR="00220D38">
        <w:t>.</w:t>
      </w:r>
    </w:p>
    <w:p w:rsidR="00283F24" w:rsidRDefault="008A6D74" w:rsidP="00F43246">
      <w:pPr>
        <w:spacing w:line="276" w:lineRule="auto"/>
        <w:jc w:val="both"/>
      </w:pPr>
      <w:r>
        <w:rPr>
          <w:b/>
        </w:rPr>
        <w:t>Na</w:t>
      </w:r>
      <w:r w:rsidR="009B10A4">
        <w:rPr>
          <w:b/>
        </w:rPr>
        <w:t xml:space="preserve"> </w:t>
      </w:r>
      <w:r w:rsidR="002D2443">
        <w:rPr>
          <w:b/>
        </w:rPr>
        <w:t>pátek</w:t>
      </w:r>
      <w:r w:rsidR="00265B1C">
        <w:rPr>
          <w:b/>
        </w:rPr>
        <w:t xml:space="preserve"> </w:t>
      </w:r>
      <w:r w:rsidR="002D2443">
        <w:rPr>
          <w:b/>
        </w:rPr>
        <w:t>10</w:t>
      </w:r>
      <w:r w:rsidR="00265B1C">
        <w:rPr>
          <w:b/>
        </w:rPr>
        <w:t>.</w:t>
      </w:r>
      <w:r>
        <w:rPr>
          <w:b/>
        </w:rPr>
        <w:t xml:space="preserve"> května</w:t>
      </w:r>
      <w:r w:rsidR="00F46503">
        <w:rPr>
          <w:b/>
        </w:rPr>
        <w:t xml:space="preserve"> 201</w:t>
      </w:r>
      <w:r w:rsidR="00265B1C">
        <w:rPr>
          <w:b/>
        </w:rPr>
        <w:t>9</w:t>
      </w:r>
      <w:r w:rsidR="009B10A4">
        <w:rPr>
          <w:b/>
        </w:rPr>
        <w:t xml:space="preserve"> je</w:t>
      </w:r>
      <w:r w:rsidR="002D2443">
        <w:rPr>
          <w:b/>
        </w:rPr>
        <w:t xml:space="preserve"> n</w:t>
      </w:r>
      <w:r w:rsidR="009B10A4">
        <w:rPr>
          <w:b/>
        </w:rPr>
        <w:t xml:space="preserve">aplánována exkurze </w:t>
      </w:r>
      <w:r w:rsidR="002D2443">
        <w:rPr>
          <w:b/>
        </w:rPr>
        <w:t>německých studentů do Českého Krumlova</w:t>
      </w:r>
      <w:r w:rsidR="009B10A4">
        <w:rPr>
          <w:b/>
        </w:rPr>
        <w:t xml:space="preserve">. </w:t>
      </w:r>
      <w:r w:rsidR="00F46503">
        <w:rPr>
          <w:b/>
        </w:rPr>
        <w:br/>
      </w:r>
      <w:r w:rsidR="00283F24" w:rsidRPr="00283F24">
        <w:rPr>
          <w:b/>
        </w:rPr>
        <w:t>Recipročně</w:t>
      </w:r>
      <w:r w:rsidR="002D2443">
        <w:rPr>
          <w:b/>
        </w:rPr>
        <w:t xml:space="preserve"> </w:t>
      </w:r>
      <w:r>
        <w:rPr>
          <w:b/>
        </w:rPr>
        <w:t>na</w:t>
      </w:r>
      <w:r w:rsidR="009B10A4">
        <w:rPr>
          <w:b/>
        </w:rPr>
        <w:t xml:space="preserve">vštíví </w:t>
      </w:r>
      <w:r>
        <w:rPr>
          <w:b/>
        </w:rPr>
        <w:t>Vaši</w:t>
      </w:r>
      <w:r w:rsidR="002D2443">
        <w:rPr>
          <w:b/>
        </w:rPr>
        <w:t xml:space="preserve"> studenti německou</w:t>
      </w:r>
      <w:r>
        <w:rPr>
          <w:b/>
        </w:rPr>
        <w:t xml:space="preserve"> školu </w:t>
      </w:r>
      <w:r w:rsidR="002D2443">
        <w:rPr>
          <w:b/>
        </w:rPr>
        <w:t>26. června</w:t>
      </w:r>
      <w:r w:rsidR="00265B1C">
        <w:rPr>
          <w:b/>
        </w:rPr>
        <w:t>.</w:t>
      </w:r>
      <w:r w:rsidR="004179B6" w:rsidRPr="00D25EF0">
        <w:t xml:space="preserve"> </w:t>
      </w:r>
      <w:r w:rsidR="00283F24">
        <w:t xml:space="preserve">Podmínkou účasti </w:t>
      </w:r>
      <w:r w:rsidR="00BA7530">
        <w:t>na zahraniční exkurzi</w:t>
      </w:r>
      <w:r w:rsidR="00283F24">
        <w:t xml:space="preserve"> je </w:t>
      </w:r>
      <w:r w:rsidR="00265B1C">
        <w:t xml:space="preserve">ovšem </w:t>
      </w:r>
      <w:r w:rsidR="00283F24">
        <w:t xml:space="preserve">platný cestovní doklad. Všem </w:t>
      </w:r>
      <w:r w:rsidR="002D2443">
        <w:t>zúčastněným</w:t>
      </w:r>
      <w:r w:rsidR="00283F24">
        <w:t xml:space="preserve"> bude z naší strany sjednáno základní cestovní připojištění. </w:t>
      </w:r>
    </w:p>
    <w:p w:rsidR="00222CA9" w:rsidRPr="00D25EF0" w:rsidRDefault="00283F24" w:rsidP="00F43246">
      <w:pPr>
        <w:spacing w:line="276" w:lineRule="auto"/>
        <w:jc w:val="both"/>
      </w:pPr>
      <w:r>
        <w:t xml:space="preserve">Na obě exkurze je nutno </w:t>
      </w:r>
      <w:r w:rsidR="002D2443">
        <w:t>studenty</w:t>
      </w:r>
      <w:r>
        <w:t xml:space="preserve"> oficiálně přihlásit formou přihlášky, jež bude </w:t>
      </w:r>
      <w:r w:rsidR="002D2443">
        <w:t>studentům</w:t>
      </w:r>
      <w:r>
        <w:t xml:space="preserve"> v nejbližších dnech předána společně s dalšími pokyny k celé akci. Organizačně jsou exkurze zajištěny Jazykovým kompetenčním centrem. Dozor zajistí jak naši zaměstnanci, tak </w:t>
      </w:r>
      <w:r w:rsidR="003328D3">
        <w:t>i</w:t>
      </w:r>
      <w:r>
        <w:t xml:space="preserve"> zástupci </w:t>
      </w:r>
      <w:r w:rsidR="003328D3">
        <w:t xml:space="preserve">z řad učitelů Vaší školy, resp. vzdělávací instituce. </w:t>
      </w:r>
    </w:p>
    <w:p w:rsidR="003328D3" w:rsidRDefault="003328D3" w:rsidP="00BF7367">
      <w:pPr>
        <w:spacing w:line="276" w:lineRule="auto"/>
      </w:pPr>
      <w:r w:rsidRPr="00BF7367">
        <w:rPr>
          <w:b/>
        </w:rPr>
        <w:t>Více informací k průběhu exkurzí naleznete v</w:t>
      </w:r>
      <w:r w:rsidR="00BF7367">
        <w:rPr>
          <w:b/>
        </w:rPr>
        <w:t> </w:t>
      </w:r>
      <w:r w:rsidRPr="00BF7367">
        <w:rPr>
          <w:b/>
        </w:rPr>
        <w:t>přílohách</w:t>
      </w:r>
      <w:r w:rsidR="00BF7367">
        <w:rPr>
          <w:b/>
        </w:rPr>
        <w:t xml:space="preserve"> na další straně</w:t>
      </w:r>
      <w:r w:rsidRPr="00BF7367">
        <w:rPr>
          <w:b/>
        </w:rPr>
        <w:t>.</w:t>
      </w:r>
      <w:r w:rsidR="00BF7367">
        <w:rPr>
          <w:b/>
        </w:rPr>
        <w:br/>
      </w:r>
      <w:r w:rsidRPr="003328D3">
        <w:t xml:space="preserve">V případě dalších dotazů jsme Vám kdykoliv k dispozici na uvedených kontaktech. </w:t>
      </w:r>
      <w:r>
        <w:br/>
      </w:r>
      <w:r>
        <w:br/>
      </w:r>
      <w:r w:rsidRPr="003328D3">
        <w:t>Těšíme se na další spolupráci a zůstáváme</w:t>
      </w:r>
      <w:r w:rsidR="00BF7367">
        <w:t xml:space="preserve"> </w:t>
      </w:r>
      <w:r w:rsidRPr="003328D3">
        <w:t>s přátelským pozdravem.</w:t>
      </w:r>
    </w:p>
    <w:p w:rsidR="00BF7367" w:rsidRDefault="00BF7367" w:rsidP="003328D3">
      <w:pPr>
        <w:rPr>
          <w:rStyle w:val="Siln"/>
          <w:b w:val="0"/>
          <w:sz w:val="20"/>
          <w:szCs w:val="20"/>
        </w:rPr>
      </w:pPr>
    </w:p>
    <w:p w:rsidR="00F46503" w:rsidRDefault="00F46503" w:rsidP="003328D3">
      <w:pPr>
        <w:rPr>
          <w:rStyle w:val="Siln"/>
          <w:b w:val="0"/>
          <w:sz w:val="20"/>
          <w:szCs w:val="20"/>
        </w:rPr>
      </w:pPr>
    </w:p>
    <w:p w:rsidR="003328D3" w:rsidRPr="00F46503" w:rsidRDefault="00F069AC" w:rsidP="00BF7367">
      <w:pPr>
        <w:spacing w:line="276" w:lineRule="auto"/>
        <w:rPr>
          <w:sz w:val="18"/>
          <w:szCs w:val="18"/>
        </w:rPr>
      </w:pPr>
      <w:r>
        <w:rPr>
          <w:bCs/>
        </w:rPr>
        <w:t>Petra Wegenkittlová</w:t>
      </w:r>
      <w:r w:rsidR="00BF7367" w:rsidRPr="00F46503">
        <w:rPr>
          <w:bCs/>
          <w:sz w:val="18"/>
          <w:szCs w:val="18"/>
        </w:rPr>
        <w:br/>
      </w:r>
      <w:r w:rsidR="003328D3" w:rsidRPr="00F46503">
        <w:rPr>
          <w:bCs/>
          <w:sz w:val="18"/>
          <w:szCs w:val="18"/>
        </w:rPr>
        <w:t>Koordináto</w:t>
      </w:r>
      <w:r w:rsidR="00265B1C">
        <w:rPr>
          <w:bCs/>
          <w:sz w:val="18"/>
          <w:szCs w:val="18"/>
        </w:rPr>
        <w:t>rka</w:t>
      </w:r>
      <w:r w:rsidR="003328D3" w:rsidRPr="00F46503">
        <w:rPr>
          <w:bCs/>
          <w:sz w:val="18"/>
          <w:szCs w:val="18"/>
        </w:rPr>
        <w:t xml:space="preserve"> projektu</w:t>
      </w:r>
      <w:r w:rsidR="003328D3" w:rsidRPr="00F46503">
        <w:rPr>
          <w:sz w:val="18"/>
          <w:szCs w:val="18"/>
        </w:rPr>
        <w:br/>
        <w:t>Tel.: +420 734 269</w:t>
      </w:r>
      <w:r w:rsidR="00BF7367" w:rsidRPr="00F46503">
        <w:rPr>
          <w:sz w:val="18"/>
          <w:szCs w:val="18"/>
        </w:rPr>
        <w:t> </w:t>
      </w:r>
      <w:r w:rsidR="003328D3" w:rsidRPr="00F46503">
        <w:rPr>
          <w:sz w:val="18"/>
          <w:szCs w:val="18"/>
        </w:rPr>
        <w:t>080</w:t>
      </w:r>
      <w:r w:rsidR="00BF7367" w:rsidRPr="00F46503">
        <w:rPr>
          <w:sz w:val="18"/>
          <w:szCs w:val="18"/>
        </w:rPr>
        <w:t>, e-</w:t>
      </w:r>
      <w:r w:rsidR="003328D3" w:rsidRPr="00F46503">
        <w:rPr>
          <w:sz w:val="18"/>
          <w:szCs w:val="18"/>
        </w:rPr>
        <w:t xml:space="preserve">mail: </w:t>
      </w:r>
      <w:hyperlink r:id="rId9" w:tooltip="email" w:history="1">
        <w:r w:rsidR="003328D3" w:rsidRPr="00F46503">
          <w:rPr>
            <w:sz w:val="18"/>
            <w:szCs w:val="18"/>
          </w:rPr>
          <w:t>info@jazykovakompetence.cz</w:t>
        </w:r>
      </w:hyperlink>
      <w:r w:rsidR="003328D3" w:rsidRPr="00F46503">
        <w:rPr>
          <w:sz w:val="18"/>
          <w:szCs w:val="18"/>
        </w:rPr>
        <w:t xml:space="preserve"> </w:t>
      </w:r>
    </w:p>
    <w:p w:rsidR="00F46503" w:rsidRDefault="00F46503" w:rsidP="00423361">
      <w:pPr>
        <w:spacing w:line="276" w:lineRule="auto"/>
        <w:rPr>
          <w:rFonts w:ascii="Calibri" w:eastAsia="Calibri" w:hAnsi="Calibri" w:cs="Times New Roman"/>
          <w:b/>
          <w:noProof/>
          <w:color w:val="000000"/>
          <w:sz w:val="18"/>
          <w:szCs w:val="18"/>
          <w:lang w:eastAsia="cs-CZ"/>
        </w:rPr>
      </w:pPr>
    </w:p>
    <w:p w:rsidR="00423361" w:rsidRPr="00D25EF0" w:rsidRDefault="00423361" w:rsidP="00423361">
      <w:pPr>
        <w:spacing w:line="276" w:lineRule="auto"/>
        <w:rPr>
          <w:rFonts w:ascii="Calibri" w:eastAsia="Calibri" w:hAnsi="Calibri" w:cs="Times New Roman"/>
          <w:b/>
          <w:bCs/>
          <w:noProof/>
          <w:color w:val="000000"/>
          <w:sz w:val="18"/>
          <w:szCs w:val="18"/>
          <w:lang w:eastAsia="cs-CZ"/>
        </w:rPr>
      </w:pPr>
      <w:r w:rsidRPr="00BF7367">
        <w:rPr>
          <w:rFonts w:ascii="Calibri" w:eastAsia="Calibri" w:hAnsi="Calibri" w:cs="Times New Roman"/>
          <w:b/>
          <w:noProof/>
          <w:color w:val="000000"/>
          <w:sz w:val="18"/>
          <w:szCs w:val="18"/>
          <w:lang w:eastAsia="cs-CZ"/>
        </w:rPr>
        <w:t xml:space="preserve">Krajinská 2,  370 01 České Budějovice, </w:t>
      </w:r>
      <w:r w:rsidRPr="00BF7367">
        <w:rPr>
          <w:rFonts w:ascii="Calibri" w:eastAsia="Calibri" w:hAnsi="Calibri" w:cs="Times New Roman"/>
          <w:b/>
          <w:bCs/>
          <w:noProof/>
          <w:color w:val="000000"/>
          <w:sz w:val="18"/>
          <w:szCs w:val="18"/>
          <w:lang w:eastAsia="cs-CZ"/>
        </w:rPr>
        <w:t xml:space="preserve">Tel.: +420 734 269 080, </w:t>
      </w:r>
      <w:r w:rsidR="006B2B7D">
        <w:rPr>
          <w:rFonts w:ascii="Calibri" w:eastAsia="Calibri" w:hAnsi="Calibri" w:cs="Times New Roman"/>
          <w:b/>
          <w:bCs/>
          <w:noProof/>
          <w:color w:val="000000"/>
          <w:sz w:val="18"/>
          <w:szCs w:val="18"/>
          <w:lang w:eastAsia="cs-CZ"/>
        </w:rPr>
        <w:t xml:space="preserve">724 503 704, </w:t>
      </w:r>
      <w:r w:rsidRPr="00BF7367">
        <w:rPr>
          <w:rFonts w:ascii="Calibri" w:eastAsia="Calibri" w:hAnsi="Calibri" w:cs="Times New Roman"/>
          <w:b/>
          <w:bCs/>
          <w:noProof/>
          <w:color w:val="000000"/>
          <w:sz w:val="18"/>
          <w:szCs w:val="18"/>
          <w:lang w:eastAsia="cs-CZ"/>
        </w:rPr>
        <w:t xml:space="preserve">e-mail: </w:t>
      </w:r>
      <w:hyperlink r:id="rId10" w:tooltip="email" w:history="1">
        <w:r w:rsidRPr="00BF7367">
          <w:rPr>
            <w:rFonts w:ascii="Calibri" w:eastAsia="Calibri" w:hAnsi="Calibri" w:cs="Times New Roman"/>
            <w:b/>
            <w:bCs/>
            <w:noProof/>
            <w:color w:val="000000"/>
            <w:sz w:val="18"/>
            <w:szCs w:val="18"/>
            <w:lang w:eastAsia="cs-CZ"/>
          </w:rPr>
          <w:t>info@jazykovakompetence.cz</w:t>
        </w:r>
      </w:hyperlink>
      <w:r w:rsidR="006B2B7D">
        <w:rPr>
          <w:rFonts w:ascii="Calibri" w:eastAsia="Calibri" w:hAnsi="Calibri" w:cs="Times New Roman"/>
          <w:b/>
          <w:bCs/>
          <w:noProof/>
          <w:color w:val="000000"/>
          <w:sz w:val="18"/>
          <w:szCs w:val="18"/>
          <w:lang w:eastAsia="cs-CZ"/>
        </w:rPr>
        <w:br/>
      </w:r>
      <w:r>
        <w:rPr>
          <w:rFonts w:ascii="Calibri" w:eastAsia="Calibri" w:hAnsi="Calibri" w:cs="Times New Roman"/>
          <w:b/>
          <w:bCs/>
          <w:noProof/>
          <w:color w:val="000000"/>
          <w:sz w:val="18"/>
          <w:szCs w:val="18"/>
          <w:lang w:eastAsia="cs-CZ"/>
        </w:rPr>
        <w:t>www</w:t>
      </w:r>
      <w:r w:rsidRPr="00BF7367">
        <w:rPr>
          <w:rFonts w:ascii="Calibri" w:eastAsia="Calibri" w:hAnsi="Calibri" w:cs="Times New Roman"/>
          <w:b/>
          <w:bCs/>
          <w:noProof/>
          <w:color w:val="000000"/>
          <w:sz w:val="18"/>
          <w:szCs w:val="18"/>
          <w:lang w:eastAsia="cs-CZ"/>
        </w:rPr>
        <w:t>.jazykovakompetence.</w:t>
      </w:r>
      <w:r w:rsidRPr="00D25EF0">
        <w:rPr>
          <w:rFonts w:ascii="Calibri" w:eastAsia="Calibri" w:hAnsi="Calibri" w:cs="Times New Roman"/>
          <w:b/>
          <w:bCs/>
          <w:noProof/>
          <w:color w:val="000000"/>
          <w:sz w:val="18"/>
          <w:szCs w:val="18"/>
          <w:lang w:eastAsia="cs-CZ"/>
        </w:rPr>
        <w:t>cz</w:t>
      </w:r>
    </w:p>
    <w:p w:rsidR="008542DE" w:rsidRPr="008542DE" w:rsidRDefault="00875306" w:rsidP="00BB6578">
      <w:pPr>
        <w:spacing w:line="276" w:lineRule="auto"/>
        <w:rPr>
          <w:b/>
          <w:sz w:val="36"/>
          <w:szCs w:val="36"/>
        </w:rPr>
      </w:pPr>
      <w:bookmarkStart w:id="1" w:name="_Hlk6474441"/>
      <w:bookmarkStart w:id="2" w:name="_GoBack"/>
      <w:r>
        <w:rPr>
          <w:b/>
          <w:sz w:val="36"/>
          <w:szCs w:val="36"/>
        </w:rPr>
        <w:lastRenderedPageBreak/>
        <w:t xml:space="preserve">EXKURZE </w:t>
      </w:r>
    </w:p>
    <w:p w:rsidR="002D2443" w:rsidRDefault="002D2443" w:rsidP="00F4650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SOŠZ a SOU Český Krumlov</w:t>
      </w:r>
      <w:r w:rsidR="00220D38">
        <w:rPr>
          <w:b/>
          <w:sz w:val="28"/>
          <w:szCs w:val="28"/>
        </w:rPr>
        <w:t xml:space="preserve"> </w:t>
      </w:r>
      <w:r w:rsidR="00875306">
        <w:rPr>
          <w:b/>
          <w:sz w:val="28"/>
          <w:szCs w:val="28"/>
        </w:rPr>
        <w:t>/CZ</w:t>
      </w:r>
    </w:p>
    <w:p w:rsidR="008542DE" w:rsidRDefault="002D2443" w:rsidP="00F46503">
      <w:pPr>
        <w:spacing w:line="276" w:lineRule="auto"/>
        <w:jc w:val="center"/>
      </w:pPr>
      <w:proofErr w:type="spellStart"/>
      <w:r>
        <w:rPr>
          <w:b/>
          <w:sz w:val="28"/>
          <w:szCs w:val="28"/>
        </w:rPr>
        <w:t>Berufs</w:t>
      </w:r>
      <w:r w:rsidR="00FC7F9E">
        <w:rPr>
          <w:b/>
          <w:sz w:val="28"/>
          <w:szCs w:val="28"/>
        </w:rPr>
        <w:t>fach</w:t>
      </w:r>
      <w:r>
        <w:rPr>
          <w:b/>
          <w:sz w:val="28"/>
          <w:szCs w:val="28"/>
        </w:rPr>
        <w:t>schule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Passau</w:t>
      </w:r>
      <w:proofErr w:type="spellEnd"/>
      <w:r w:rsidR="008A6D74" w:rsidRPr="008A6D74">
        <w:rPr>
          <w:b/>
          <w:sz w:val="28"/>
          <w:szCs w:val="28"/>
        </w:rPr>
        <w:t xml:space="preserve"> </w:t>
      </w:r>
      <w:r w:rsidR="008542DE">
        <w:rPr>
          <w:b/>
          <w:sz w:val="28"/>
          <w:szCs w:val="28"/>
        </w:rPr>
        <w:t>/BY</w:t>
      </w:r>
      <w:r w:rsidR="008542DE">
        <w:rPr>
          <w:b/>
          <w:sz w:val="28"/>
          <w:szCs w:val="28"/>
        </w:rPr>
        <w:br/>
      </w:r>
      <w:r w:rsidR="006B2B7D">
        <w:t>__________________________________________________________________________________</w:t>
      </w:r>
    </w:p>
    <w:p w:rsidR="00372CA3" w:rsidRPr="009D09D4" w:rsidRDefault="00F46503" w:rsidP="002D2443">
      <w:pPr>
        <w:spacing w:line="276" w:lineRule="auto"/>
        <w:rPr>
          <w:b/>
        </w:rPr>
      </w:pPr>
      <w:r w:rsidRPr="00F46503">
        <w:rPr>
          <w:b/>
        </w:rPr>
        <w:t>Termín konání:</w:t>
      </w:r>
      <w:r w:rsidRPr="00F46503">
        <w:rPr>
          <w:b/>
        </w:rPr>
        <w:tab/>
      </w:r>
      <w:r w:rsidRPr="00F46503">
        <w:rPr>
          <w:b/>
        </w:rPr>
        <w:tab/>
      </w:r>
      <w:r w:rsidR="002D2443">
        <w:rPr>
          <w:b/>
        </w:rPr>
        <w:t>10</w:t>
      </w:r>
      <w:r w:rsidRPr="00F46503">
        <w:rPr>
          <w:b/>
        </w:rPr>
        <w:t>.</w:t>
      </w:r>
      <w:r w:rsidR="008A6D74">
        <w:rPr>
          <w:b/>
        </w:rPr>
        <w:t xml:space="preserve"> 5.</w:t>
      </w:r>
      <w:r w:rsidRPr="00F46503">
        <w:rPr>
          <w:b/>
        </w:rPr>
        <w:t xml:space="preserve"> 201</w:t>
      </w:r>
      <w:r w:rsidR="008B572C">
        <w:rPr>
          <w:b/>
        </w:rPr>
        <w:t>9</w:t>
      </w:r>
      <w:r w:rsidRPr="00F46503">
        <w:rPr>
          <w:b/>
        </w:rPr>
        <w:br/>
      </w:r>
      <w:r w:rsidR="008542DE" w:rsidRPr="009D09D4">
        <w:rPr>
          <w:b/>
        </w:rPr>
        <w:t>Místo setkání:</w:t>
      </w:r>
      <w:r w:rsidR="00175E9C">
        <w:rPr>
          <w:b/>
        </w:rPr>
        <w:tab/>
      </w:r>
      <w:r w:rsidR="008542DE" w:rsidRPr="009D09D4">
        <w:rPr>
          <w:b/>
        </w:rPr>
        <w:t xml:space="preserve"> </w:t>
      </w:r>
      <w:r w:rsidR="00175E9C">
        <w:rPr>
          <w:b/>
        </w:rPr>
        <w:tab/>
      </w:r>
      <w:r w:rsidR="002D2443">
        <w:rPr>
          <w:b/>
        </w:rPr>
        <w:t>Český Krumlov</w:t>
      </w:r>
      <w:r>
        <w:rPr>
          <w:b/>
        </w:rPr>
        <w:br/>
      </w:r>
      <w:r w:rsidR="006B2B7D">
        <w:rPr>
          <w:b/>
        </w:rPr>
        <w:t>__________________________________________________________________________________</w:t>
      </w:r>
      <w:r w:rsidR="009D09D4">
        <w:rPr>
          <w:b/>
        </w:rPr>
        <w:br/>
      </w:r>
      <w:r w:rsidR="006B2B7D">
        <w:rPr>
          <w:b/>
        </w:rPr>
        <w:br/>
      </w:r>
      <w:r w:rsidR="009D09D4" w:rsidRPr="009D09D4">
        <w:rPr>
          <w:b/>
        </w:rPr>
        <w:t>PROGRAM</w:t>
      </w:r>
    </w:p>
    <w:p w:rsidR="00430BC3" w:rsidRDefault="008A6D74" w:rsidP="008A6D74">
      <w:pPr>
        <w:spacing w:line="276" w:lineRule="auto"/>
      </w:pPr>
      <w:bookmarkStart w:id="3" w:name="_Hlk6322903"/>
      <w:r>
        <w:t>10:</w:t>
      </w:r>
      <w:r w:rsidR="00843B3C">
        <w:t>3</w:t>
      </w:r>
      <w:r>
        <w:t>0</w:t>
      </w:r>
      <w:r w:rsidR="00114554" w:rsidRPr="00093D42">
        <w:t xml:space="preserve"> </w:t>
      </w:r>
      <w:r w:rsidR="006B2B7D" w:rsidRPr="00093D42">
        <w:t>hod.</w:t>
      </w:r>
      <w:r w:rsidR="00114554" w:rsidRPr="00093D42">
        <w:tab/>
      </w:r>
      <w:r>
        <w:tab/>
      </w:r>
      <w:r w:rsidR="00843B3C">
        <w:t xml:space="preserve">příjezd německých dětí </w:t>
      </w:r>
      <w:r>
        <w:br/>
        <w:t>10:</w:t>
      </w:r>
      <w:r w:rsidR="00843B3C">
        <w:t>3</w:t>
      </w:r>
      <w:r>
        <w:t>0 – 1</w:t>
      </w:r>
      <w:r w:rsidR="00843B3C">
        <w:t>0</w:t>
      </w:r>
      <w:r>
        <w:t>:</w:t>
      </w:r>
      <w:r w:rsidR="00843B3C">
        <w:t>45</w:t>
      </w:r>
      <w:r>
        <w:t xml:space="preserve"> hod.</w:t>
      </w:r>
      <w:r>
        <w:tab/>
      </w:r>
      <w:r w:rsidR="00843B3C">
        <w:t>odložení si věcí a přivítání</w:t>
      </w:r>
      <w:r w:rsidR="002A68B9">
        <w:br/>
        <w:t>10:45 – 1</w:t>
      </w:r>
      <w:r w:rsidR="00AE33BE">
        <w:t>1</w:t>
      </w:r>
      <w:r w:rsidR="002A68B9">
        <w:t>:</w:t>
      </w:r>
      <w:r w:rsidR="00AE33BE">
        <w:t>15</w:t>
      </w:r>
      <w:r w:rsidR="002A68B9">
        <w:t xml:space="preserve"> hod. </w:t>
      </w:r>
      <w:r w:rsidR="002A68B9">
        <w:tab/>
      </w:r>
      <w:r w:rsidR="00AE33BE">
        <w:t>prohlídka školy</w:t>
      </w:r>
      <w:r w:rsidR="00CC19AC">
        <w:br/>
      </w:r>
      <w:r w:rsidR="00AE33BE">
        <w:t xml:space="preserve">11:15 – 12:00 hod. </w:t>
      </w:r>
      <w:r w:rsidR="00AE33BE">
        <w:tab/>
      </w:r>
      <w:proofErr w:type="spellStart"/>
      <w:r w:rsidR="00CC19AC">
        <w:t>Stadtrallye</w:t>
      </w:r>
      <w:proofErr w:type="spellEnd"/>
      <w:r w:rsidR="00CC19AC">
        <w:t>/ rozchod</w:t>
      </w:r>
      <w:r w:rsidR="00F46503" w:rsidRPr="00093D42">
        <w:br/>
      </w:r>
      <w:r w:rsidR="008542DE" w:rsidRPr="00093D42">
        <w:t>1</w:t>
      </w:r>
      <w:r w:rsidR="002A68B9">
        <w:t>2</w:t>
      </w:r>
      <w:r>
        <w:t>:</w:t>
      </w:r>
      <w:r w:rsidR="002A68B9">
        <w:t>00</w:t>
      </w:r>
      <w:r w:rsidR="008542DE" w:rsidRPr="00093D42">
        <w:t xml:space="preserve"> </w:t>
      </w:r>
      <w:r w:rsidR="00875306" w:rsidRPr="00093D42">
        <w:t>– 1</w:t>
      </w:r>
      <w:r w:rsidR="002A68B9">
        <w:t>2</w:t>
      </w:r>
      <w:r w:rsidR="00875306" w:rsidRPr="00093D42">
        <w:t>:</w:t>
      </w:r>
      <w:r w:rsidR="002A68B9">
        <w:t>45</w:t>
      </w:r>
      <w:r w:rsidR="00875306" w:rsidRPr="00093D42">
        <w:t xml:space="preserve"> hod</w:t>
      </w:r>
      <w:r w:rsidR="006B2B7D" w:rsidRPr="00093D42">
        <w:t>.</w:t>
      </w:r>
      <w:r w:rsidR="008542DE" w:rsidRPr="00093D42">
        <w:tab/>
      </w:r>
      <w:r w:rsidR="002A68B9">
        <w:t>oběd v Café Retro</w:t>
      </w:r>
      <w:r w:rsidR="00843B3C">
        <w:t xml:space="preserve"> </w:t>
      </w:r>
      <w:r>
        <w:br/>
        <w:t>1</w:t>
      </w:r>
      <w:r w:rsidR="002A68B9">
        <w:t>2</w:t>
      </w:r>
      <w:r>
        <w:t>:</w:t>
      </w:r>
      <w:r w:rsidR="002A68B9">
        <w:t>45</w:t>
      </w:r>
      <w:r>
        <w:t xml:space="preserve"> – 1</w:t>
      </w:r>
      <w:r w:rsidR="002A68B9">
        <w:t>3</w:t>
      </w:r>
      <w:r>
        <w:t>:</w:t>
      </w:r>
      <w:r w:rsidR="002A68B9">
        <w:t>00</w:t>
      </w:r>
      <w:r>
        <w:t xml:space="preserve"> hod. </w:t>
      </w:r>
      <w:r>
        <w:tab/>
      </w:r>
      <w:r w:rsidR="00843B3C">
        <w:t xml:space="preserve">přesun k </w:t>
      </w:r>
      <w:r w:rsidR="00843B3C" w:rsidRPr="00843B3C">
        <w:t>Museu Fotoateliér Seidel</w:t>
      </w:r>
      <w:r w:rsidR="00843B3C">
        <w:t xml:space="preserve"> a manufaktura na karamel</w:t>
      </w:r>
      <w:r>
        <w:br/>
      </w:r>
      <w:r w:rsidR="00BB6578">
        <w:t xml:space="preserve">13:00 – 14:00 hod. </w:t>
      </w:r>
      <w:r w:rsidR="00BB6578">
        <w:tab/>
      </w:r>
      <w:r w:rsidR="002A68B9">
        <w:t>prohlídka Fotoateliéru Seidel/ prohlídka manufaktury na karamel (</w:t>
      </w:r>
      <w:proofErr w:type="spellStart"/>
      <w:r w:rsidR="002A68B9">
        <w:t>sk</w:t>
      </w:r>
      <w:proofErr w:type="spellEnd"/>
      <w:r w:rsidR="002A68B9">
        <w:t>. 1)</w:t>
      </w:r>
      <w:r w:rsidR="002A68B9">
        <w:br/>
        <w:t xml:space="preserve">14:00 – 14:30 hod. </w:t>
      </w:r>
      <w:r w:rsidR="002A68B9">
        <w:tab/>
        <w:t>výměna skupin</w:t>
      </w:r>
      <w:r w:rsidR="002A68B9">
        <w:br/>
        <w:t>14:30 – 15:30 hod.</w:t>
      </w:r>
      <w:r w:rsidR="002A68B9">
        <w:tab/>
      </w:r>
      <w:r w:rsidR="00BB6578">
        <w:t>prohlídka manufaktury na karamel/ prohlídka Fotoateliéru Seidel (</w:t>
      </w:r>
      <w:proofErr w:type="spellStart"/>
      <w:r w:rsidR="00BB6578">
        <w:t>sk</w:t>
      </w:r>
      <w:proofErr w:type="spellEnd"/>
      <w:r w:rsidR="00BB6578">
        <w:t>. 2)</w:t>
      </w:r>
      <w:r w:rsidR="00BB6578">
        <w:br/>
        <w:t>15:</w:t>
      </w:r>
      <w:r w:rsidR="002A68B9">
        <w:t>3</w:t>
      </w:r>
      <w:r w:rsidR="00BB6578">
        <w:t xml:space="preserve">0 – 16:00 hod. </w:t>
      </w:r>
      <w:r w:rsidR="00BB6578">
        <w:tab/>
        <w:t>rozchod</w:t>
      </w:r>
      <w:r w:rsidR="002A68B9">
        <w:br/>
      </w:r>
      <w:r w:rsidR="00BB6578">
        <w:t xml:space="preserve">16:00 – 16:15 hod. </w:t>
      </w:r>
      <w:r w:rsidR="00BB6578">
        <w:tab/>
        <w:t>rozloučení, přesun k autobusu, návrat německých žáků</w:t>
      </w:r>
      <w:bookmarkEnd w:id="3"/>
      <w:r>
        <w:br/>
      </w:r>
    </w:p>
    <w:p w:rsidR="008542DE" w:rsidRPr="009D09D4" w:rsidRDefault="008542DE" w:rsidP="009D09D4">
      <w:pPr>
        <w:spacing w:line="276" w:lineRule="auto"/>
      </w:pPr>
      <w:r w:rsidRPr="00093D42">
        <w:t>Celkový předpokl</w:t>
      </w:r>
      <w:r w:rsidR="00C051B0" w:rsidRPr="00093D42">
        <w:t xml:space="preserve">ádaný počet zúčastněných </w:t>
      </w:r>
      <w:r w:rsidR="002D2443">
        <w:t>studentů</w:t>
      </w:r>
      <w:r w:rsidR="00C051B0" w:rsidRPr="00093D42">
        <w:t xml:space="preserve"> </w:t>
      </w:r>
      <w:r w:rsidR="00CC21C0">
        <w:t>1</w:t>
      </w:r>
      <w:r w:rsidR="00AE33BE">
        <w:t>5</w:t>
      </w:r>
      <w:r w:rsidR="00423361" w:rsidRPr="00093D42">
        <w:t xml:space="preserve"> </w:t>
      </w:r>
      <w:r w:rsidRPr="00093D42">
        <w:t>+ doprovod</w:t>
      </w:r>
    </w:p>
    <w:p w:rsidR="006B2B7D" w:rsidRDefault="008542DE" w:rsidP="00175E9C">
      <w:pPr>
        <w:spacing w:line="276" w:lineRule="auto"/>
        <w:rPr>
          <w:b/>
        </w:rPr>
      </w:pPr>
      <w:r w:rsidRPr="00175E9C">
        <w:rPr>
          <w:b/>
        </w:rPr>
        <w:t>Exkurze je pro zúčastněné bezplatná.</w:t>
      </w:r>
      <w:r w:rsidR="009D09D4" w:rsidRPr="00175E9C">
        <w:rPr>
          <w:b/>
        </w:rPr>
        <w:br/>
      </w:r>
      <w:r w:rsidR="00AF3C73">
        <w:rPr>
          <w:b/>
        </w:rPr>
        <w:t>O</w:t>
      </w:r>
      <w:r w:rsidRPr="00175E9C">
        <w:rPr>
          <w:b/>
        </w:rPr>
        <w:t>běd</w:t>
      </w:r>
      <w:r w:rsidR="00AF3C73">
        <w:rPr>
          <w:b/>
        </w:rPr>
        <w:t xml:space="preserve"> a program </w:t>
      </w:r>
      <w:r w:rsidRPr="00175E9C">
        <w:rPr>
          <w:b/>
        </w:rPr>
        <w:t>zajišťuje Jazykové kompetenční centrum.</w:t>
      </w:r>
      <w:r w:rsidR="00175E9C">
        <w:rPr>
          <w:b/>
        </w:rPr>
        <w:br/>
      </w:r>
      <w:r w:rsidR="006B2B7D">
        <w:br/>
      </w:r>
      <w:r w:rsidR="009D09D4" w:rsidRPr="00175E9C">
        <w:rPr>
          <w:b/>
        </w:rPr>
        <w:t>Případné alergie a omezení ve stravov</w:t>
      </w:r>
      <w:r w:rsidR="00C076CE">
        <w:rPr>
          <w:b/>
        </w:rPr>
        <w:t xml:space="preserve">ání nahlaste prosím předem na </w:t>
      </w:r>
      <w:r w:rsidR="00F46503">
        <w:rPr>
          <w:b/>
        </w:rPr>
        <w:br/>
      </w:r>
      <w:r w:rsidR="009D09D4" w:rsidRPr="00175E9C">
        <w:rPr>
          <w:b/>
        </w:rPr>
        <w:t>tel. 7</w:t>
      </w:r>
      <w:r w:rsidR="00C076CE">
        <w:rPr>
          <w:b/>
        </w:rPr>
        <w:t>24 503 704</w:t>
      </w:r>
      <w:r w:rsidR="009D09D4" w:rsidRPr="00175E9C">
        <w:rPr>
          <w:b/>
        </w:rPr>
        <w:t xml:space="preserve"> nebo </w:t>
      </w:r>
      <w:hyperlink r:id="rId11" w:history="1">
        <w:r w:rsidR="006B2B7D" w:rsidRPr="00D5086E">
          <w:rPr>
            <w:rStyle w:val="Hypertextovodkaz"/>
            <w:b/>
          </w:rPr>
          <w:t>info@jazykovakompetence.cz</w:t>
        </w:r>
      </w:hyperlink>
    </w:p>
    <w:p w:rsidR="006B2B7D" w:rsidRDefault="006B2B7D" w:rsidP="00175E9C">
      <w:pPr>
        <w:spacing w:line="276" w:lineRule="auto"/>
        <w:rPr>
          <w:b/>
        </w:rPr>
      </w:pPr>
    </w:p>
    <w:bookmarkEnd w:id="0"/>
    <w:bookmarkEnd w:id="1"/>
    <w:bookmarkEnd w:id="2"/>
    <w:p w:rsidR="0069632E" w:rsidRDefault="0069632E">
      <w:pPr>
        <w:spacing w:line="276" w:lineRule="auto"/>
        <w:rPr>
          <w:b/>
        </w:rPr>
      </w:pPr>
    </w:p>
    <w:sectPr w:rsidR="0069632E" w:rsidSect="00215886">
      <w:headerReference w:type="default" r:id="rId12"/>
      <w:footerReference w:type="default" r:id="rId13"/>
      <w:pgSz w:w="11906" w:h="16838"/>
      <w:pgMar w:top="1417" w:right="1417" w:bottom="1417" w:left="1417" w:header="96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0AB" w:rsidRDefault="00E660AB" w:rsidP="00974288">
      <w:pPr>
        <w:spacing w:after="0" w:line="240" w:lineRule="auto"/>
      </w:pPr>
      <w:r>
        <w:separator/>
      </w:r>
    </w:p>
  </w:endnote>
  <w:endnote w:type="continuationSeparator" w:id="0">
    <w:p w:rsidR="00E660AB" w:rsidRDefault="00E660AB" w:rsidP="0097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EAA" w:rsidRDefault="00423361" w:rsidP="00974288">
    <w:pPr>
      <w:pStyle w:val="Zpat"/>
      <w:tabs>
        <w:tab w:val="clear" w:pos="4536"/>
        <w:tab w:val="clear" w:pos="9072"/>
        <w:tab w:val="left" w:pos="3869"/>
      </w:tabs>
    </w:pPr>
    <w:r>
      <w:rPr>
        <w:noProof/>
        <w:lang w:eastAsia="cs-CZ"/>
      </w:rPr>
      <w:drawing>
        <wp:anchor distT="0" distB="0" distL="114300" distR="114300" simplePos="0" relativeHeight="251694592" behindDoc="1" locked="0" layoutInCell="1" allowOverlap="1" wp14:anchorId="41176BA7" wp14:editId="3A89CFB1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581150" cy="538480"/>
          <wp:effectExtent l="0" t="0" r="0" b="0"/>
          <wp:wrapTight wrapText="bothSides">
            <wp:wrapPolygon edited="0">
              <wp:start x="0" y="0"/>
              <wp:lineTo x="0" y="20632"/>
              <wp:lineTo x="21340" y="20632"/>
              <wp:lineTo x="21340" y="0"/>
              <wp:lineTo x="0" y="0"/>
            </wp:wrapPolygon>
          </wp:wrapTight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7367"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7A2A2C25" wp14:editId="3EEC7D4E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428750" cy="524510"/>
          <wp:effectExtent l="0" t="0" r="0" b="8890"/>
          <wp:wrapTight wrapText="bothSides">
            <wp:wrapPolygon edited="0">
              <wp:start x="0" y="0"/>
              <wp:lineTo x="0" y="21182"/>
              <wp:lineTo x="21312" y="21182"/>
              <wp:lineTo x="21312" y="0"/>
              <wp:lineTo x="0" y="0"/>
            </wp:wrapPolygon>
          </wp:wrapTight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7EA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0AB" w:rsidRDefault="00E660AB" w:rsidP="00974288">
      <w:pPr>
        <w:spacing w:after="0" w:line="240" w:lineRule="auto"/>
      </w:pPr>
      <w:r>
        <w:separator/>
      </w:r>
    </w:p>
  </w:footnote>
  <w:footnote w:type="continuationSeparator" w:id="0">
    <w:p w:rsidR="00E660AB" w:rsidRDefault="00E660AB" w:rsidP="00974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EAA" w:rsidRDefault="008318CA" w:rsidP="008D0095">
    <w:pPr>
      <w:pStyle w:val="Zhlav"/>
      <w:tabs>
        <w:tab w:val="clear" w:pos="4536"/>
        <w:tab w:val="clear" w:pos="9072"/>
        <w:tab w:val="left" w:pos="2355"/>
      </w:tabs>
    </w:pPr>
    <w:r>
      <w:rPr>
        <w:rFonts w:ascii="Calibri" w:eastAsia="Calibri" w:hAnsi="Calibri" w:cs="Times New Roman"/>
        <w:noProof/>
        <w:color w:val="000000"/>
        <w:sz w:val="24"/>
        <w:szCs w:val="24"/>
        <w:lang w:eastAsia="cs-CZ"/>
      </w:rPr>
      <w:drawing>
        <wp:anchor distT="0" distB="0" distL="114300" distR="114300" simplePos="0" relativeHeight="25169561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-184150</wp:posOffset>
          </wp:positionV>
          <wp:extent cx="2447925" cy="546100"/>
          <wp:effectExtent l="0" t="0" r="9525" b="6350"/>
          <wp:wrapTight wrapText="bothSides">
            <wp:wrapPolygon edited="0">
              <wp:start x="0" y="0"/>
              <wp:lineTo x="0" y="21098"/>
              <wp:lineTo x="21516" y="21098"/>
              <wp:lineTo x="21516" y="0"/>
              <wp:lineTo x="0" y="0"/>
            </wp:wrapPolygon>
          </wp:wrapTight>
          <wp:docPr id="3" name="Obrázek 3" descr="1493236410506_logo-cz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1493236410506_logo-cz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7EA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5392F"/>
    <w:multiLevelType w:val="hybridMultilevel"/>
    <w:tmpl w:val="1CDA17A2"/>
    <w:lvl w:ilvl="0" w:tplc="813C381C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BA6C6A"/>
    <w:multiLevelType w:val="hybridMultilevel"/>
    <w:tmpl w:val="AA564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269BC"/>
    <w:multiLevelType w:val="hybridMultilevel"/>
    <w:tmpl w:val="00CCD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90087"/>
    <w:multiLevelType w:val="hybridMultilevel"/>
    <w:tmpl w:val="D5C201A0"/>
    <w:lvl w:ilvl="0" w:tplc="E6F854CE">
      <w:numFmt w:val="bullet"/>
      <w:lvlText w:val="-"/>
      <w:lvlJc w:val="left"/>
      <w:pPr>
        <w:ind w:left="3900" w:hanging="360"/>
      </w:pPr>
      <w:rPr>
        <w:rFonts w:ascii="Calibri Light" w:eastAsiaTheme="minorHAnsi" w:hAnsi="Calibri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7D487E49"/>
    <w:multiLevelType w:val="hybridMultilevel"/>
    <w:tmpl w:val="B3A686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88"/>
    <w:rsid w:val="000074F7"/>
    <w:rsid w:val="00014C15"/>
    <w:rsid w:val="00035788"/>
    <w:rsid w:val="00067FA2"/>
    <w:rsid w:val="00093D42"/>
    <w:rsid w:val="000D759A"/>
    <w:rsid w:val="000E411A"/>
    <w:rsid w:val="00114554"/>
    <w:rsid w:val="00143CDA"/>
    <w:rsid w:val="0016122B"/>
    <w:rsid w:val="00175E9C"/>
    <w:rsid w:val="001E15DB"/>
    <w:rsid w:val="001F6740"/>
    <w:rsid w:val="00210675"/>
    <w:rsid w:val="002153D6"/>
    <w:rsid w:val="00215886"/>
    <w:rsid w:val="00220D38"/>
    <w:rsid w:val="00222CA9"/>
    <w:rsid w:val="00223F44"/>
    <w:rsid w:val="0023762E"/>
    <w:rsid w:val="00265B1C"/>
    <w:rsid w:val="002747B2"/>
    <w:rsid w:val="0027596B"/>
    <w:rsid w:val="00282B70"/>
    <w:rsid w:val="00283F24"/>
    <w:rsid w:val="002A68B9"/>
    <w:rsid w:val="002D2443"/>
    <w:rsid w:val="002D4699"/>
    <w:rsid w:val="002E79E5"/>
    <w:rsid w:val="003328D3"/>
    <w:rsid w:val="00372CA3"/>
    <w:rsid w:val="003801B0"/>
    <w:rsid w:val="00386DD6"/>
    <w:rsid w:val="003A361E"/>
    <w:rsid w:val="003E768D"/>
    <w:rsid w:val="004131F2"/>
    <w:rsid w:val="004179B6"/>
    <w:rsid w:val="00423361"/>
    <w:rsid w:val="00426EF8"/>
    <w:rsid w:val="00430BC3"/>
    <w:rsid w:val="00433CE8"/>
    <w:rsid w:val="00440BFC"/>
    <w:rsid w:val="00484EA9"/>
    <w:rsid w:val="00492AE0"/>
    <w:rsid w:val="00496E7F"/>
    <w:rsid w:val="004B4D2D"/>
    <w:rsid w:val="004C745C"/>
    <w:rsid w:val="004D2B98"/>
    <w:rsid w:val="004F0539"/>
    <w:rsid w:val="004F4478"/>
    <w:rsid w:val="00507472"/>
    <w:rsid w:val="00545C2B"/>
    <w:rsid w:val="006007BD"/>
    <w:rsid w:val="00607363"/>
    <w:rsid w:val="00611D6E"/>
    <w:rsid w:val="0069632E"/>
    <w:rsid w:val="006B2B7D"/>
    <w:rsid w:val="006D028E"/>
    <w:rsid w:val="006E2F0C"/>
    <w:rsid w:val="006E76EB"/>
    <w:rsid w:val="007173A6"/>
    <w:rsid w:val="00750E92"/>
    <w:rsid w:val="0076106D"/>
    <w:rsid w:val="007B14BE"/>
    <w:rsid w:val="007B52BF"/>
    <w:rsid w:val="007B5B48"/>
    <w:rsid w:val="007F7EAA"/>
    <w:rsid w:val="008318CA"/>
    <w:rsid w:val="00843B3C"/>
    <w:rsid w:val="008542DE"/>
    <w:rsid w:val="008672A7"/>
    <w:rsid w:val="00875306"/>
    <w:rsid w:val="008A6D74"/>
    <w:rsid w:val="008B169D"/>
    <w:rsid w:val="008B572C"/>
    <w:rsid w:val="008D0095"/>
    <w:rsid w:val="008D03BE"/>
    <w:rsid w:val="008D1233"/>
    <w:rsid w:val="00927596"/>
    <w:rsid w:val="00940D99"/>
    <w:rsid w:val="00940F30"/>
    <w:rsid w:val="00973D91"/>
    <w:rsid w:val="00974288"/>
    <w:rsid w:val="00974F29"/>
    <w:rsid w:val="009B10A4"/>
    <w:rsid w:val="009D09D4"/>
    <w:rsid w:val="009D16F3"/>
    <w:rsid w:val="00A13C8B"/>
    <w:rsid w:val="00A21E71"/>
    <w:rsid w:val="00A251FC"/>
    <w:rsid w:val="00A461EC"/>
    <w:rsid w:val="00AE33BE"/>
    <w:rsid w:val="00AF3C73"/>
    <w:rsid w:val="00B22D84"/>
    <w:rsid w:val="00B33B7E"/>
    <w:rsid w:val="00BA32CB"/>
    <w:rsid w:val="00BA7530"/>
    <w:rsid w:val="00BB2DBD"/>
    <w:rsid w:val="00BB6578"/>
    <w:rsid w:val="00BF7367"/>
    <w:rsid w:val="00C051B0"/>
    <w:rsid w:val="00C076CE"/>
    <w:rsid w:val="00C726B4"/>
    <w:rsid w:val="00C819A2"/>
    <w:rsid w:val="00CA6468"/>
    <w:rsid w:val="00CC066B"/>
    <w:rsid w:val="00CC19AC"/>
    <w:rsid w:val="00CC21C0"/>
    <w:rsid w:val="00CE5DD6"/>
    <w:rsid w:val="00CF7C35"/>
    <w:rsid w:val="00D13C1D"/>
    <w:rsid w:val="00D25EF0"/>
    <w:rsid w:val="00D32180"/>
    <w:rsid w:val="00D45A56"/>
    <w:rsid w:val="00D95A17"/>
    <w:rsid w:val="00DB4998"/>
    <w:rsid w:val="00DD4E16"/>
    <w:rsid w:val="00DE67F4"/>
    <w:rsid w:val="00E60845"/>
    <w:rsid w:val="00E660AB"/>
    <w:rsid w:val="00E84882"/>
    <w:rsid w:val="00E91DFC"/>
    <w:rsid w:val="00EB00A2"/>
    <w:rsid w:val="00EF60F8"/>
    <w:rsid w:val="00F069AC"/>
    <w:rsid w:val="00F14961"/>
    <w:rsid w:val="00F16E77"/>
    <w:rsid w:val="00F203E4"/>
    <w:rsid w:val="00F31454"/>
    <w:rsid w:val="00F43246"/>
    <w:rsid w:val="00F46503"/>
    <w:rsid w:val="00F518F7"/>
    <w:rsid w:val="00FB49DE"/>
    <w:rsid w:val="00FC111C"/>
    <w:rsid w:val="00FC7F9E"/>
    <w:rsid w:val="00F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6B461"/>
  <w15:docId w15:val="{28F9B254-D666-449F-94E5-7D59B7AE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4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4288"/>
  </w:style>
  <w:style w:type="paragraph" w:styleId="Zpat">
    <w:name w:val="footer"/>
    <w:basedOn w:val="Normln"/>
    <w:link w:val="ZpatChar"/>
    <w:uiPriority w:val="99"/>
    <w:unhideWhenUsed/>
    <w:rsid w:val="00974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4288"/>
  </w:style>
  <w:style w:type="paragraph" w:styleId="Odstavecseseznamem">
    <w:name w:val="List Paragraph"/>
    <w:basedOn w:val="Normln"/>
    <w:uiPriority w:val="34"/>
    <w:qFormat/>
    <w:rsid w:val="004F053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0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7B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5A17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B2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22D84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2C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4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azykovakompetence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jazykovakompetenc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jazykovakompeten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jazykovakompetence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4BB10-1FCC-44C7-B38D-DA9A9D073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484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Boušková Eva Mgr.</dc:creator>
  <cp:lastModifiedBy>Wegenkittlová Petra Ing.</cp:lastModifiedBy>
  <cp:revision>17</cp:revision>
  <cp:lastPrinted>2017-05-04T13:03:00Z</cp:lastPrinted>
  <dcterms:created xsi:type="dcterms:W3CDTF">2019-02-05T09:41:00Z</dcterms:created>
  <dcterms:modified xsi:type="dcterms:W3CDTF">2019-04-18T08:17:00Z</dcterms:modified>
</cp:coreProperties>
</file>